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4F8AB9F7">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857500"/>
                          </a:xfrm>
                          <a:prstGeom prst="rect">
                            <a:avLst/>
                          </a:prstGeom>
                          <a:noFill/>
                          <a:ln w="6350">
                            <a:noFill/>
                          </a:ln>
                        </wps:spPr>
                        <wps:txbx>
                          <w:txbxContent>
                            <w:p w14:paraId="192B1289" w14:textId="0643B43F" w:rsidR="003D5418" w:rsidRPr="0060757B" w:rsidRDefault="0060757B" w:rsidP="0060757B">
                              <w:pPr>
                                <w:pStyle w:val="Title"/>
                                <w:spacing w:before="409" w:after="240" w:line="177" w:lineRule="auto"/>
                                <w:ind w:left="0" w:right="5181"/>
                                <w:rPr>
                                  <w:rFonts w:ascii="Work Sans" w:hAnsi="Work Sans"/>
                                  <w:color w:val="FFFFFF" w:themeColor="background1"/>
                                  <w:sz w:val="96"/>
                                  <w:szCs w:val="96"/>
                                </w:rPr>
                              </w:pPr>
                              <w:r w:rsidRPr="0060757B">
                                <w:rPr>
                                  <w:rFonts w:ascii="Work Sans" w:hAnsi="Work Sans"/>
                                  <w:color w:val="FFFFFF" w:themeColor="background1"/>
                                  <w:sz w:val="96"/>
                                  <w:szCs w:val="96"/>
                                </w:rPr>
                                <w:t>Complaints Policy</w:t>
                              </w:r>
                            </w:p>
                            <w:p w14:paraId="0B3A7421" w14:textId="31EBF0F9" w:rsidR="007C0ADB" w:rsidRPr="0060757B" w:rsidRDefault="008F3623" w:rsidP="0060757B">
                              <w:pPr>
                                <w:spacing w:after="240"/>
                                <w:rPr>
                                  <w:color w:val="FFFFFF" w:themeColor="background1"/>
                                  <w:sz w:val="46"/>
                                </w:rPr>
                              </w:pPr>
                              <w:r w:rsidRPr="0060757B">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A4127AD" w:rsidR="007C0ADB" w:rsidRPr="0060757B" w:rsidRDefault="007C0ADB" w:rsidP="0060757B">
                              <w:pPr>
                                <w:spacing w:after="240"/>
                                <w:rPr>
                                  <w:color w:val="FFFFFF" w:themeColor="background1"/>
                                  <w:sz w:val="46"/>
                                </w:rPr>
                              </w:pPr>
                              <w:r w:rsidRPr="0060757B">
                                <w:rPr>
                                  <w:color w:val="FFFFFF" w:themeColor="background1"/>
                                  <w:sz w:val="46"/>
                                </w:rPr>
                                <w:t>Date:</w:t>
                              </w:r>
                              <w:r w:rsidR="0060757B" w:rsidRPr="0060757B">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CgcHFwgX&#10;HxQUHyQfGR8kJxwcHBwnIyAgICAgIyckJSUlJSQnKCwtLS0sKDIyMjIyMjIyMjIyMjIyMjIyMjIy&#10;MgELEhIqFSoyICAyMjIyMjIyMjIyMjIyMj4+PjIyMjJAQEBAMjIyQEBAQEAyQEBAQEBAQEBAQEBA&#10;QEBAQEBAQEBA/8AAEQgNtAmw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5zlrj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&#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Rsbi7HFvtD7J8fbFjyQjoUND1xS1&#10;il2KuxVvFXYq3ih2KXDFDeKuGKt4q7FXYqrW8/pH2PUYobuIPT3G6nocVCjil2Kt4q7FXYq3irsV&#10;bxQ7FLsUOxVvFXYq3irsVVoJeB36HrihqaL0z7dsUrMVdirsVdireKuxV2KG8UuxQ3irhireKuxV&#10;2Kuwq3iratxNcVVZVr8Q6HFClilwxVvFXYq3irsVdireKuxVvFXYq3irsUN4pdihwxV2KuxVVX4h&#10;TFVP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dirhireKuxV2KuxVvFXYq7&#10;FW8VdirsVcMVbxVw2xVHKReih+2Oh8cWPJBspU0PXFk1irsVbxV2Kt4odilwxQ3irhireKuxV2Ku&#10;xVE28opwb7J/DFCnNEYTQ4qp4pbxV2KuxVvFXYq3ih2KXYodireKuxVvFXYq3iqIhPqjgev7OFCg&#10;Rx2OBLsVdirsVbxV2KuxQ3il2KG8VcMVbxV2KuxV2FW8VdiqrC3Y9Diqx14GmKtDFW8VdireKuxV&#10;2Kt4q7FW8VdireKuxQ3il2KHDFXYq7FVwNMVXSDv44qt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&#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geO4xVGkC9FRs4/wCGxY8kGRTFk7FXYq3ih2KXDFDeKuGKt4q7FXYq7FW8Vdiq&#10;L/3rH+WPxxY8kL0xZOxV2Kt4q7FW8UOxS7FDsVbxV2Kt4q7FW8Vdiq+KT0zUYqvnjp8Q6HFClil2&#10;Kt4q7FXYobxS7FDeKuGKt4q7FXYq7CreKuxVsYqujfga4qulSm46HFCzFLsVbxV2KuxVvFXYq3ir&#10;sVbxV2KG8UuxQ4Yq7FXYq3irumKqj774qs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bVihqOuKosgXm42fw8cUckIRTFLhireKuxV2KuxVvFXYq7FW8VdirsVbxVExOJhwbr+ycLF&#10;QdChocCWsUuxQ7FW8VdireKuxVvFXYq3irsVdirsVbxVERn1hxPXthQoEcdjgV2KXYobxVwxVvFX&#10;Yq7FXYVbxV2KtjFXYq4Yq3irsVXxvwNcUNyJx6dDiqzFLeKuxVvFXYq3irsUN4pdihwxV2KuxVvF&#10;XYq3irsVbxVehrtiq0im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3irsVbxV2KuxV2Kt4q7FW8UOxS2rcdxihGbXns/68KOSEI47HAl2KuxV2KuxV&#10;vFXYq7FW8VdirsVbxV2KotW+sih+0Oh8cLHkhWXjscDJ2KHYq3irsVbxV2Kt4q7FW8VdirsVdire&#10;KuBpiqIP78V/aHX3wsVDAydihvFXDFW8VdirsVdhVvFXYq2MVdirhireKuxVvFVWI8vhOKFNhx2x&#10;S7FXYq3irsVbxV2KG8UuxQ4Yq7FXYq3irsVbxV2Kt4q4Yqvb4t8VW4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rQXHp7HdT1GKF01vxHJd1/&#10;Viqhil2KuxVvFXYq3ih2KXYodireKuxVVhm9I+3cYqumiH2l6fqxQpYpdireKuxV2KuxVvFXYq7F&#10;DeKXYobxVwxVfHJ6Zriq+WOnxDocKqWBXYVbxV2KtjFXYq4Yq3irsVbxV2KuxVvFXYq3iqpGeXwn&#10;6MULCKYpdihvFLsUOGKuxV2Kt4q7FW8VdireKuxVvFXYq7FW8ULl32xVrFX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tWKGo64qitrv2f9eFjyQzKV2OBk1ireKHYpdih2Kt4q7FW8VdireKqkM3p+4PUYqumh4/Eu&#10;6nFClil2KuxVvFXYq7FDeKXYobxVwxVvFXYq7FVeNvUHE/QcKFJl47HFLWKtjFXYq4Yq3irsVbxV&#10;2KuxVvFXYq3irsVbxVdG/H5YobdeOKrcVcMVdirsVbxV2Kt4q7FW8VdireKuxV2Kt4odilvFC4b7&#10;Yq1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4GmKotZBcbNsezf1xY8lCWIxGhxStxV2KXYod&#10;ireKuxVvFXYq3irsVVYZvT9weoxVuWGnxLuuKFLFLsVbxV2KuxQ3il2KG8VcMVbxV2KuxV2FUQp9&#10;cU/aH44oUSKYpcMVdirhireKuxVvFXYq7FW8VdireKuxVvFXYoVEPLY/RiqwimKuGKuxV2Kt4q7F&#10;W8VdireKuxVvFXYq7FW8UOxS3ih2KrjvvirW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Whn4bHdfDFDc1vQcl3X9WK2o4q7FW8VdireKuxVvFXYq3irsVVIpfT&#10;+XcYquli/aXp+rChSwJdirsUN4pdihvFXDFW8VdirsVdhVvFW1bjuMVVnX1RyHXuMUKOKXDFW8Vd&#10;ireKuxV2Kt4q7FW8VdireKuxQ3ilwNMUKjDluMVU8VdireKuxVvFXYq3irsVbxV2KuxVvFDsUt4o&#10;direKtjfbFXY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uRyhqMUIja69m/XhRyQ7KV2OBLWKt4q7FW8VdireKuxV2KuxVUilMZqMUKkkQYcl6dx4YqoYq3il&#10;2KG8VcMVbxV2KuxV2FW8VdirYxVdHJwxVfJH3HTFCnil2Kt4q7FXYq3irsVbxV2Kt4q7FDeKXYoc&#10;MVXo3Y9MVaZeOKtYq7FW8VdireKuxVvFXYq7FW8UOxS3ih2Kt4q7FWwaYq4im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643B43F" w:rsidR="003D5418" w:rsidRPr="0060757B" w:rsidRDefault="0060757B" w:rsidP="0060757B">
                        <w:pPr>
                          <w:pStyle w:val="Title"/>
                          <w:spacing w:before="409" w:after="240" w:line="177" w:lineRule="auto"/>
                          <w:ind w:left="0" w:right="5181"/>
                          <w:rPr>
                            <w:rFonts w:ascii="Work Sans" w:hAnsi="Work Sans"/>
                            <w:color w:val="FFFFFF" w:themeColor="background1"/>
                            <w:sz w:val="96"/>
                            <w:szCs w:val="96"/>
                          </w:rPr>
                        </w:pPr>
                        <w:r w:rsidRPr="0060757B">
                          <w:rPr>
                            <w:rFonts w:ascii="Work Sans" w:hAnsi="Work Sans"/>
                            <w:color w:val="FFFFFF" w:themeColor="background1"/>
                            <w:sz w:val="96"/>
                            <w:szCs w:val="96"/>
                          </w:rPr>
                          <w:t>Complaints Policy</w:t>
                        </w:r>
                      </w:p>
                      <w:p w14:paraId="0B3A7421" w14:textId="31EBF0F9" w:rsidR="007C0ADB" w:rsidRPr="0060757B" w:rsidRDefault="008F3623" w:rsidP="0060757B">
                        <w:pPr>
                          <w:spacing w:after="240"/>
                          <w:rPr>
                            <w:color w:val="FFFFFF" w:themeColor="background1"/>
                            <w:sz w:val="46"/>
                          </w:rPr>
                        </w:pPr>
                        <w:r w:rsidRPr="0060757B">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A4127AD" w:rsidR="007C0ADB" w:rsidRPr="0060757B" w:rsidRDefault="007C0ADB" w:rsidP="0060757B">
                        <w:pPr>
                          <w:spacing w:after="240"/>
                          <w:rPr>
                            <w:color w:val="FFFFFF" w:themeColor="background1"/>
                            <w:sz w:val="46"/>
                          </w:rPr>
                        </w:pPr>
                        <w:r w:rsidRPr="0060757B">
                          <w:rPr>
                            <w:color w:val="FFFFFF" w:themeColor="background1"/>
                            <w:sz w:val="46"/>
                          </w:rPr>
                          <w:t>Date:</w:t>
                        </w:r>
                        <w:r w:rsidR="0060757B" w:rsidRPr="0060757B">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8E3008" w14:paraId="1746F4AA" w14:textId="77777777" w:rsidTr="008E3008">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6EA3A6E8" w14:textId="77777777" w:rsidR="008E3008" w:rsidRDefault="008E3008">
            <w:pPr>
              <w:tabs>
                <w:tab w:val="left" w:pos="960"/>
                <w:tab w:val="left" w:pos="4800"/>
                <w:tab w:val="left" w:pos="9465"/>
              </w:tabs>
              <w:jc w:val="center"/>
              <w:rPr>
                <w:rFonts w:cs="Arial"/>
              </w:rPr>
            </w:pPr>
            <w:r>
              <w:rPr>
                <w:rFonts w:cs="Arial"/>
                <w:color w:val="FFFFFF" w:themeColor="background1"/>
              </w:rPr>
              <w:t>Policy Log</w:t>
            </w:r>
          </w:p>
        </w:tc>
      </w:tr>
      <w:tr w:rsidR="008E3008" w14:paraId="142EDE57" w14:textId="77777777" w:rsidTr="008E3008">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1824E445" w14:textId="77777777" w:rsidR="008E3008" w:rsidRDefault="008E3008">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5A55DB9E" w14:textId="77777777" w:rsidR="008E3008" w:rsidRDefault="008E3008">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2AD73137" w14:textId="77777777" w:rsidR="008E3008" w:rsidRDefault="008E3008">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1C87C547" w14:textId="77777777" w:rsidR="008E3008" w:rsidRDefault="008E3008">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1FA7F469" w14:textId="77777777" w:rsidR="008E3008" w:rsidRDefault="008E3008">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09581BCB" w14:textId="77777777" w:rsidR="008E3008" w:rsidRDefault="008E3008">
            <w:pPr>
              <w:tabs>
                <w:tab w:val="left" w:pos="960"/>
                <w:tab w:val="left" w:pos="4800"/>
                <w:tab w:val="left" w:pos="9465"/>
              </w:tabs>
              <w:rPr>
                <w:rFonts w:cs="Arial"/>
              </w:rPr>
            </w:pPr>
            <w:r>
              <w:rPr>
                <w:rFonts w:cs="Arial"/>
              </w:rPr>
              <w:t>September 2024</w:t>
            </w:r>
          </w:p>
        </w:tc>
      </w:tr>
      <w:tr w:rsidR="008E3008" w14:paraId="11D21B76" w14:textId="77777777" w:rsidTr="008E3008">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65146DCB" w14:textId="77777777" w:rsidR="008E3008" w:rsidRDefault="008E3008">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5BC4FBCE" w14:textId="77777777" w:rsidR="008E3008" w:rsidRDefault="008E3008">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2EFCFFBA" w14:textId="77777777" w:rsidR="008E3008" w:rsidRDefault="008E3008">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3AEB6002" w14:textId="77777777" w:rsidR="008E3008" w:rsidRDefault="008E3008">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72CEF39B" w14:textId="77777777" w:rsidR="008E3008" w:rsidRDefault="008E3008">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08647B12" w14:textId="77777777" w:rsidR="008E3008" w:rsidRDefault="008E3008">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sdt>
      <w:sdtPr>
        <w:rPr>
          <w:rFonts w:eastAsia="Times New Roman" w:cs="Times New Roman"/>
          <w:lang w:val="en-GB"/>
        </w:rPr>
        <w:id w:val="602698799"/>
        <w:docPartObj>
          <w:docPartGallery w:val="Table of Contents"/>
          <w:docPartUnique/>
        </w:docPartObj>
      </w:sdtPr>
      <w:sdtEndPr>
        <w:rPr>
          <w:b/>
          <w:bCs/>
          <w:noProof/>
        </w:rPr>
      </w:sdtEndPr>
      <w:sdtContent>
        <w:p w14:paraId="79B37205" w14:textId="77777777" w:rsidR="00C777F7" w:rsidRPr="00D01B1B" w:rsidRDefault="00C777F7" w:rsidP="00C777F7">
          <w:pPr>
            <w:keepNext/>
            <w:keepLines/>
            <w:widowControl/>
            <w:autoSpaceDE/>
            <w:autoSpaceDN/>
            <w:spacing w:before="240" w:line="259" w:lineRule="auto"/>
            <w:rPr>
              <w:rFonts w:eastAsiaTheme="majorEastAsia" w:cs="Tahoma"/>
              <w:b/>
              <w:bCs/>
              <w:color w:val="000000" w:themeColor="text1"/>
            </w:rPr>
          </w:pPr>
          <w:r w:rsidRPr="00D01B1B">
            <w:rPr>
              <w:rFonts w:eastAsiaTheme="majorEastAsia" w:cs="Tahoma"/>
              <w:b/>
              <w:bCs/>
              <w:color w:val="000000" w:themeColor="text1"/>
            </w:rPr>
            <w:t>Contents</w:t>
          </w:r>
        </w:p>
        <w:p w14:paraId="742A27D8" w14:textId="77777777" w:rsidR="00C777F7" w:rsidRPr="00D01B1B" w:rsidRDefault="00C777F7" w:rsidP="00C777F7">
          <w:pPr>
            <w:widowControl/>
            <w:autoSpaceDE/>
            <w:autoSpaceDN/>
            <w:rPr>
              <w:rFonts w:eastAsia="Times New Roman" w:cs="Tahoma"/>
              <w:b/>
              <w:bCs/>
            </w:rPr>
          </w:pPr>
        </w:p>
        <w:p w14:paraId="10477764"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r w:rsidRPr="00D01B1B">
            <w:rPr>
              <w:rFonts w:eastAsia="Times New Roman" w:cs="Tahoma"/>
              <w:b/>
              <w:bCs/>
              <w:color w:val="000000" w:themeColor="text1"/>
              <w:lang w:val="en-GB"/>
            </w:rPr>
            <w:fldChar w:fldCharType="begin"/>
          </w:r>
          <w:r w:rsidRPr="00D01B1B">
            <w:rPr>
              <w:rFonts w:eastAsia="Times New Roman" w:cs="Tahoma"/>
              <w:b/>
              <w:bCs/>
              <w:color w:val="000000" w:themeColor="text1"/>
              <w:lang w:val="en-GB"/>
            </w:rPr>
            <w:instrText xml:space="preserve"> TOC \o "1-3" \h \z \u </w:instrText>
          </w:r>
          <w:r w:rsidRPr="00D01B1B">
            <w:rPr>
              <w:rFonts w:eastAsia="Times New Roman" w:cs="Tahoma"/>
              <w:b/>
              <w:bCs/>
              <w:color w:val="000000" w:themeColor="text1"/>
              <w:lang w:val="en-GB"/>
            </w:rPr>
            <w:fldChar w:fldCharType="separate"/>
          </w:r>
          <w:hyperlink w:anchor="_Toc107405994" w:history="1">
            <w:r w:rsidRPr="00D01B1B">
              <w:rPr>
                <w:rStyle w:val="Hyperlink"/>
                <w:rFonts w:eastAsia="Times New Roman" w:cs="Arial"/>
                <w:b/>
                <w:bCs/>
                <w:noProof/>
                <w:kern w:val="32"/>
                <w:lang w:val="en-GB" w:eastAsia="en-GB"/>
              </w:rPr>
              <w:t>1.0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INTRODUCTION</w:t>
            </w:r>
            <w:r w:rsidRPr="00D01B1B">
              <w:rPr>
                <w:noProof/>
                <w:webHidden/>
              </w:rPr>
              <w:tab/>
            </w:r>
            <w:r w:rsidRPr="00D01B1B">
              <w:rPr>
                <w:noProof/>
                <w:webHidden/>
              </w:rPr>
              <w:fldChar w:fldCharType="begin"/>
            </w:r>
            <w:r w:rsidRPr="00D01B1B">
              <w:rPr>
                <w:noProof/>
                <w:webHidden/>
              </w:rPr>
              <w:instrText xml:space="preserve"> PAGEREF _Toc107405994 \h </w:instrText>
            </w:r>
            <w:r w:rsidRPr="00D01B1B">
              <w:rPr>
                <w:noProof/>
                <w:webHidden/>
              </w:rPr>
            </w:r>
            <w:r w:rsidRPr="00D01B1B">
              <w:rPr>
                <w:noProof/>
                <w:webHidden/>
              </w:rPr>
              <w:fldChar w:fldCharType="separate"/>
            </w:r>
            <w:r w:rsidRPr="00D01B1B">
              <w:rPr>
                <w:noProof/>
                <w:webHidden/>
              </w:rPr>
              <w:t>2</w:t>
            </w:r>
            <w:r w:rsidRPr="00D01B1B">
              <w:rPr>
                <w:noProof/>
                <w:webHidden/>
              </w:rPr>
              <w:fldChar w:fldCharType="end"/>
            </w:r>
          </w:hyperlink>
        </w:p>
        <w:p w14:paraId="20BBFCCA"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5" w:history="1">
            <w:r w:rsidRPr="00D01B1B">
              <w:rPr>
                <w:rStyle w:val="Hyperlink"/>
                <w:rFonts w:eastAsia="Times New Roman" w:cs="Arial"/>
                <w:b/>
                <w:bCs/>
                <w:noProof/>
                <w:kern w:val="32"/>
                <w:lang w:val="en-GB" w:eastAsia="en-GB"/>
              </w:rPr>
              <w:t>2.0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PRINCIPLES</w:t>
            </w:r>
            <w:r w:rsidRPr="00D01B1B">
              <w:rPr>
                <w:noProof/>
                <w:webHidden/>
              </w:rPr>
              <w:tab/>
            </w:r>
            <w:r w:rsidRPr="00D01B1B">
              <w:rPr>
                <w:noProof/>
                <w:webHidden/>
              </w:rPr>
              <w:fldChar w:fldCharType="begin"/>
            </w:r>
            <w:r w:rsidRPr="00D01B1B">
              <w:rPr>
                <w:noProof/>
                <w:webHidden/>
              </w:rPr>
              <w:instrText xml:space="preserve"> PAGEREF _Toc107405995 \h </w:instrText>
            </w:r>
            <w:r w:rsidRPr="00D01B1B">
              <w:rPr>
                <w:noProof/>
                <w:webHidden/>
              </w:rPr>
            </w:r>
            <w:r w:rsidRPr="00D01B1B">
              <w:rPr>
                <w:noProof/>
                <w:webHidden/>
              </w:rPr>
              <w:fldChar w:fldCharType="separate"/>
            </w:r>
            <w:r w:rsidRPr="00D01B1B">
              <w:rPr>
                <w:noProof/>
                <w:webHidden/>
              </w:rPr>
              <w:t>2</w:t>
            </w:r>
            <w:r w:rsidRPr="00D01B1B">
              <w:rPr>
                <w:noProof/>
                <w:webHidden/>
              </w:rPr>
              <w:fldChar w:fldCharType="end"/>
            </w:r>
          </w:hyperlink>
        </w:p>
        <w:p w14:paraId="66DD9378"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6" w:history="1">
            <w:r w:rsidRPr="00D01B1B">
              <w:rPr>
                <w:rStyle w:val="Hyperlink"/>
                <w:rFonts w:eastAsia="Times New Roman" w:cs="Arial"/>
                <w:b/>
                <w:bCs/>
                <w:noProof/>
                <w:kern w:val="32"/>
                <w:lang w:val="en-GB" w:eastAsia="en-GB"/>
              </w:rPr>
              <w:t>3.0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THE FORMAL COMPLAINTS PROCEDURE</w:t>
            </w:r>
            <w:r w:rsidRPr="00D01B1B">
              <w:rPr>
                <w:noProof/>
                <w:webHidden/>
              </w:rPr>
              <w:tab/>
            </w:r>
            <w:r w:rsidRPr="00D01B1B">
              <w:rPr>
                <w:noProof/>
                <w:webHidden/>
              </w:rPr>
              <w:fldChar w:fldCharType="begin"/>
            </w:r>
            <w:r w:rsidRPr="00D01B1B">
              <w:rPr>
                <w:noProof/>
                <w:webHidden/>
              </w:rPr>
              <w:instrText xml:space="preserve"> PAGEREF _Toc107405996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5D6F4460"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5997" w:history="1">
            <w:r w:rsidRPr="00D01B1B">
              <w:rPr>
                <w:rStyle w:val="Hyperlink"/>
                <w:rFonts w:eastAsia="Calibri" w:cs="Calibri"/>
                <w:b/>
                <w:bCs/>
                <w:noProof/>
                <w:lang w:val="en-GB"/>
              </w:rPr>
              <w:t>Formal</w:t>
            </w:r>
            <w:r w:rsidRPr="00D01B1B">
              <w:rPr>
                <w:rStyle w:val="Hyperlink"/>
                <w:rFonts w:eastAsia="Calibri" w:cs="Calibri"/>
                <w:b/>
                <w:bCs/>
                <w:noProof/>
                <w:spacing w:val="-3"/>
                <w:lang w:val="en-GB"/>
              </w:rPr>
              <w:t xml:space="preserve"> </w:t>
            </w:r>
            <w:r w:rsidRPr="00D01B1B">
              <w:rPr>
                <w:rStyle w:val="Hyperlink"/>
                <w:rFonts w:eastAsia="Calibri" w:cs="Calibri"/>
                <w:b/>
                <w:bCs/>
                <w:noProof/>
                <w:lang w:val="en-GB"/>
              </w:rPr>
              <w:t>Complaint</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(Stage</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2)</w:t>
            </w:r>
            <w:r w:rsidRPr="00D01B1B">
              <w:rPr>
                <w:noProof/>
                <w:webHidden/>
              </w:rPr>
              <w:tab/>
            </w:r>
            <w:r w:rsidRPr="00D01B1B">
              <w:rPr>
                <w:noProof/>
                <w:webHidden/>
              </w:rPr>
              <w:fldChar w:fldCharType="begin"/>
            </w:r>
            <w:r w:rsidRPr="00D01B1B">
              <w:rPr>
                <w:noProof/>
                <w:webHidden/>
              </w:rPr>
              <w:instrText xml:space="preserve"> PAGEREF _Toc107405997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109EF24A"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5998" w:history="1">
            <w:r w:rsidRPr="00D01B1B">
              <w:rPr>
                <w:rStyle w:val="Hyperlink"/>
                <w:rFonts w:eastAsia="Calibri" w:cs="Calibri"/>
                <w:b/>
                <w:bCs/>
                <w:noProof/>
                <w:lang w:val="en-GB"/>
              </w:rPr>
              <w:t>Formal</w:t>
            </w:r>
            <w:r w:rsidRPr="00D01B1B">
              <w:rPr>
                <w:rStyle w:val="Hyperlink"/>
                <w:rFonts w:eastAsia="Calibri" w:cs="Calibri"/>
                <w:b/>
                <w:bCs/>
                <w:noProof/>
                <w:spacing w:val="-3"/>
                <w:lang w:val="en-GB"/>
              </w:rPr>
              <w:t xml:space="preserve"> </w:t>
            </w:r>
            <w:r w:rsidRPr="00D01B1B">
              <w:rPr>
                <w:rStyle w:val="Hyperlink"/>
                <w:rFonts w:eastAsia="Calibri" w:cs="Calibri"/>
                <w:b/>
                <w:bCs/>
                <w:noProof/>
                <w:lang w:val="en-GB"/>
              </w:rPr>
              <w:t>Complaint</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(Stage</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3)</w:t>
            </w:r>
            <w:r w:rsidRPr="00D01B1B">
              <w:rPr>
                <w:noProof/>
                <w:webHidden/>
              </w:rPr>
              <w:tab/>
            </w:r>
            <w:r w:rsidRPr="00D01B1B">
              <w:rPr>
                <w:noProof/>
                <w:webHidden/>
              </w:rPr>
              <w:fldChar w:fldCharType="begin"/>
            </w:r>
            <w:r w:rsidRPr="00D01B1B">
              <w:rPr>
                <w:noProof/>
                <w:webHidden/>
              </w:rPr>
              <w:instrText xml:space="preserve"> PAGEREF _Toc107405998 \h </w:instrText>
            </w:r>
            <w:r w:rsidRPr="00D01B1B">
              <w:rPr>
                <w:noProof/>
                <w:webHidden/>
              </w:rPr>
            </w:r>
            <w:r w:rsidRPr="00D01B1B">
              <w:rPr>
                <w:noProof/>
                <w:webHidden/>
              </w:rPr>
              <w:fldChar w:fldCharType="separate"/>
            </w:r>
            <w:r w:rsidRPr="00D01B1B">
              <w:rPr>
                <w:noProof/>
                <w:webHidden/>
              </w:rPr>
              <w:t>5</w:t>
            </w:r>
            <w:r w:rsidRPr="00D01B1B">
              <w:rPr>
                <w:noProof/>
                <w:webHidden/>
              </w:rPr>
              <w:fldChar w:fldCharType="end"/>
            </w:r>
          </w:hyperlink>
        </w:p>
        <w:p w14:paraId="3CC1CB70" w14:textId="77777777" w:rsidR="00C777F7" w:rsidRPr="00D01B1B" w:rsidRDefault="00C777F7" w:rsidP="00C777F7">
          <w:pPr>
            <w:pStyle w:val="TOC1"/>
            <w:tabs>
              <w:tab w:val="left" w:pos="660"/>
              <w:tab w:val="right" w:leader="dot" w:pos="10660"/>
            </w:tabs>
            <w:rPr>
              <w:rFonts w:eastAsiaTheme="minorEastAsia" w:cstheme="minorBidi"/>
              <w:noProof/>
              <w:lang w:val="en-GB" w:eastAsia="en-GB"/>
            </w:rPr>
          </w:pPr>
          <w:hyperlink w:anchor="_Toc107405999" w:history="1">
            <w:r w:rsidRPr="00D01B1B">
              <w:rPr>
                <w:rStyle w:val="Hyperlink"/>
                <w:rFonts w:eastAsia="Times New Roman" w:cs="Arial"/>
                <w:b/>
                <w:bCs/>
                <w:noProof/>
                <w:kern w:val="32"/>
                <w:lang w:val="en-GB" w:eastAsia="en-GB"/>
              </w:rPr>
              <w:t>4.0</w:t>
            </w:r>
            <w:r w:rsidRPr="00D01B1B">
              <w:rPr>
                <w:rFonts w:eastAsiaTheme="minorEastAsia" w:cstheme="minorBidi"/>
                <w:noProof/>
                <w:lang w:val="en-GB" w:eastAsia="en-GB"/>
              </w:rPr>
              <w:tab/>
            </w:r>
            <w:r w:rsidRPr="00D01B1B">
              <w:rPr>
                <w:rStyle w:val="Hyperlink"/>
                <w:rFonts w:eastAsia="Times New Roman" w:cs="Arial"/>
                <w:b/>
                <w:bCs/>
                <w:noProof/>
                <w:kern w:val="32"/>
                <w:lang w:val="en-GB" w:eastAsia="en-GB"/>
              </w:rPr>
              <w:t>MANAGING &amp; RECORDING COMPLAINTS</w:t>
            </w:r>
            <w:r w:rsidRPr="00D01B1B">
              <w:rPr>
                <w:noProof/>
                <w:webHidden/>
              </w:rPr>
              <w:tab/>
            </w:r>
            <w:r w:rsidRPr="00D01B1B">
              <w:rPr>
                <w:noProof/>
                <w:webHidden/>
              </w:rPr>
              <w:fldChar w:fldCharType="begin"/>
            </w:r>
            <w:r w:rsidRPr="00D01B1B">
              <w:rPr>
                <w:noProof/>
                <w:webHidden/>
              </w:rPr>
              <w:instrText xml:space="preserve"> PAGEREF _Toc107405999 \h </w:instrText>
            </w:r>
            <w:r w:rsidRPr="00D01B1B">
              <w:rPr>
                <w:noProof/>
                <w:webHidden/>
              </w:rPr>
            </w:r>
            <w:r w:rsidRPr="00D01B1B">
              <w:rPr>
                <w:noProof/>
                <w:webHidden/>
              </w:rPr>
              <w:fldChar w:fldCharType="separate"/>
            </w:r>
            <w:r w:rsidRPr="00D01B1B">
              <w:rPr>
                <w:noProof/>
                <w:webHidden/>
              </w:rPr>
              <w:t>6</w:t>
            </w:r>
            <w:r w:rsidRPr="00D01B1B">
              <w:rPr>
                <w:noProof/>
                <w:webHidden/>
              </w:rPr>
              <w:fldChar w:fldCharType="end"/>
            </w:r>
          </w:hyperlink>
        </w:p>
        <w:p w14:paraId="71A65742" w14:textId="77777777" w:rsidR="00C777F7" w:rsidRPr="00D01B1B" w:rsidRDefault="00C777F7" w:rsidP="00C777F7">
          <w:pPr>
            <w:pStyle w:val="TOC1"/>
            <w:tabs>
              <w:tab w:val="right" w:leader="dot" w:pos="10660"/>
            </w:tabs>
            <w:rPr>
              <w:rFonts w:eastAsiaTheme="minorEastAsia" w:cstheme="minorBidi"/>
              <w:noProof/>
              <w:lang w:val="en-GB" w:eastAsia="en-GB"/>
            </w:rPr>
          </w:pPr>
          <w:hyperlink w:anchor="_Toc107406000" w:history="1">
            <w:r w:rsidRPr="00D01B1B">
              <w:rPr>
                <w:rStyle w:val="Hyperlink"/>
                <w:rFonts w:eastAsia="Calibri" w:cs="Calibri"/>
                <w:b/>
                <w:bCs/>
                <w:noProof/>
                <w:lang w:val="en-GB"/>
              </w:rPr>
              <w:t>Complaints</w:t>
            </w:r>
            <w:r w:rsidRPr="00D01B1B">
              <w:rPr>
                <w:rStyle w:val="Hyperlink"/>
                <w:rFonts w:eastAsia="Calibri" w:cs="Calibri"/>
                <w:b/>
                <w:bCs/>
                <w:noProof/>
                <w:spacing w:val="-4"/>
                <w:lang w:val="en-GB"/>
              </w:rPr>
              <w:t xml:space="preserve"> </w:t>
            </w:r>
            <w:r w:rsidRPr="00D01B1B">
              <w:rPr>
                <w:rStyle w:val="Hyperlink"/>
                <w:rFonts w:eastAsia="Calibri" w:cs="Calibri"/>
                <w:b/>
                <w:bCs/>
                <w:noProof/>
                <w:lang w:val="en-GB"/>
              </w:rPr>
              <w:t>from</w:t>
            </w:r>
            <w:r w:rsidRPr="00D01B1B">
              <w:rPr>
                <w:rStyle w:val="Hyperlink"/>
                <w:rFonts w:eastAsia="Calibri" w:cs="Calibri"/>
                <w:b/>
                <w:bCs/>
                <w:noProof/>
                <w:spacing w:val="-5"/>
                <w:lang w:val="en-GB"/>
              </w:rPr>
              <w:t xml:space="preserve"> </w:t>
            </w:r>
            <w:r w:rsidRPr="00D01B1B">
              <w:rPr>
                <w:rStyle w:val="Hyperlink"/>
                <w:rFonts w:eastAsia="Calibri" w:cs="Calibri"/>
                <w:b/>
                <w:bCs/>
                <w:noProof/>
                <w:lang w:val="en-GB"/>
              </w:rPr>
              <w:t>Pupils</w:t>
            </w:r>
            <w:r w:rsidRPr="00D01B1B">
              <w:rPr>
                <w:noProof/>
                <w:webHidden/>
              </w:rPr>
              <w:tab/>
            </w:r>
            <w:r w:rsidRPr="00D01B1B">
              <w:rPr>
                <w:noProof/>
                <w:webHidden/>
              </w:rPr>
              <w:fldChar w:fldCharType="begin"/>
            </w:r>
            <w:r w:rsidRPr="00D01B1B">
              <w:rPr>
                <w:noProof/>
                <w:webHidden/>
              </w:rPr>
              <w:instrText xml:space="preserve"> PAGEREF _Toc107406000 \h </w:instrText>
            </w:r>
            <w:r w:rsidRPr="00D01B1B">
              <w:rPr>
                <w:noProof/>
                <w:webHidden/>
              </w:rPr>
            </w:r>
            <w:r w:rsidRPr="00D01B1B">
              <w:rPr>
                <w:noProof/>
                <w:webHidden/>
              </w:rPr>
              <w:fldChar w:fldCharType="separate"/>
            </w:r>
            <w:r w:rsidRPr="00D01B1B">
              <w:rPr>
                <w:noProof/>
                <w:webHidden/>
              </w:rPr>
              <w:t>7</w:t>
            </w:r>
            <w:r w:rsidRPr="00D01B1B">
              <w:rPr>
                <w:noProof/>
                <w:webHidden/>
              </w:rPr>
              <w:fldChar w:fldCharType="end"/>
            </w:r>
          </w:hyperlink>
        </w:p>
        <w:p w14:paraId="156E7B6F" w14:textId="77777777" w:rsidR="00C777F7" w:rsidRPr="00D01B1B" w:rsidRDefault="00C777F7" w:rsidP="00C777F7">
          <w:pPr>
            <w:widowControl/>
            <w:autoSpaceDE/>
            <w:autoSpaceDN/>
            <w:rPr>
              <w:rFonts w:eastAsia="Times New Roman" w:cs="Tahoma"/>
              <w:b/>
              <w:bCs/>
              <w:noProof/>
              <w:color w:val="000000" w:themeColor="text1"/>
              <w:lang w:val="en-GB"/>
            </w:rPr>
          </w:pPr>
          <w:r w:rsidRPr="00D01B1B">
            <w:rPr>
              <w:rFonts w:eastAsia="Times New Roman" w:cs="Tahoma"/>
              <w:b/>
              <w:bCs/>
              <w:noProof/>
              <w:color w:val="000000" w:themeColor="text1"/>
              <w:lang w:val="en-GB"/>
            </w:rPr>
            <w:fldChar w:fldCharType="end"/>
          </w:r>
        </w:p>
      </w:sdtContent>
    </w:sdt>
    <w:p w14:paraId="4A821FEC"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75861350"/>
      <w:bookmarkStart w:id="1" w:name="_Toc107405994"/>
      <w:bookmarkStart w:id="2" w:name="_Toc106866401"/>
      <w:r w:rsidRPr="00D01B1B">
        <w:rPr>
          <w:rFonts w:eastAsia="Times New Roman" w:cs="Arial"/>
          <w:b/>
          <w:bCs/>
          <w:kern w:val="32"/>
          <w:sz w:val="20"/>
          <w:szCs w:val="20"/>
          <w:lang w:val="en-GB" w:eastAsia="en-GB"/>
        </w:rPr>
        <w:t>INTRODUCTION</w:t>
      </w:r>
      <w:bookmarkEnd w:id="0"/>
      <w:bookmarkEnd w:id="1"/>
      <w:r w:rsidRPr="00D01B1B">
        <w:rPr>
          <w:rFonts w:eastAsia="Times New Roman" w:cs="Arial"/>
          <w:b/>
          <w:bCs/>
          <w:kern w:val="32"/>
          <w:sz w:val="20"/>
          <w:szCs w:val="20"/>
          <w:lang w:val="en-GB" w:eastAsia="en-GB"/>
        </w:rPr>
        <w:t xml:space="preserve"> </w:t>
      </w:r>
    </w:p>
    <w:p w14:paraId="7D0F8F53" w14:textId="77777777" w:rsidR="00C777F7" w:rsidRPr="00D01B1B" w:rsidRDefault="00C777F7" w:rsidP="00C777F7">
      <w:pPr>
        <w:widowControl/>
        <w:autoSpaceDE/>
        <w:autoSpaceDN/>
        <w:rPr>
          <w:rFonts w:eastAsia="Calibri" w:cs="Arial"/>
          <w:sz w:val="20"/>
          <w:szCs w:val="20"/>
          <w:lang w:val="en-GB" w:eastAsia="en-GB"/>
        </w:rPr>
      </w:pPr>
    </w:p>
    <w:p w14:paraId="58FA6740" w14:textId="77777777" w:rsidR="00C777F7" w:rsidRPr="00D01B1B" w:rsidRDefault="00C777F7" w:rsidP="00C777F7">
      <w:pPr>
        <w:widowControl/>
        <w:tabs>
          <w:tab w:val="left" w:pos="765"/>
          <w:tab w:val="left" w:pos="1395"/>
        </w:tabs>
        <w:autoSpaceDE/>
        <w:autoSpaceDN/>
        <w:jc w:val="both"/>
        <w:rPr>
          <w:rFonts w:eastAsia="Calibri" w:cs="Arial"/>
          <w:sz w:val="20"/>
          <w:szCs w:val="20"/>
          <w:lang w:val="en-GB" w:eastAsia="en-GB"/>
        </w:rPr>
      </w:pPr>
      <w:r w:rsidRPr="00D01B1B">
        <w:rPr>
          <w:rFonts w:eastAsia="Calibri" w:cs="Arial"/>
          <w:sz w:val="20"/>
          <w:szCs w:val="20"/>
          <w:lang w:val="en-GB" w:eastAsia="en-GB"/>
        </w:rPr>
        <w:t xml:space="preserve">This document is guidance for dealing with </w:t>
      </w:r>
      <w:proofErr w:type="gramStart"/>
      <w:r w:rsidRPr="00D01B1B">
        <w:rPr>
          <w:rFonts w:eastAsia="Calibri" w:cs="Arial"/>
          <w:sz w:val="20"/>
          <w:szCs w:val="20"/>
          <w:lang w:val="en-GB" w:eastAsia="en-GB"/>
        </w:rPr>
        <w:t>complaints</w:t>
      </w:r>
      <w:proofErr w:type="gramEnd"/>
      <w:r w:rsidRPr="00D01B1B">
        <w:rPr>
          <w:rFonts w:eastAsia="Calibri" w:cs="Arial"/>
          <w:sz w:val="20"/>
          <w:szCs w:val="20"/>
          <w:lang w:val="en-GB" w:eastAsia="en-GB"/>
        </w:rPr>
        <w:t xml:space="preserve"> but the underlying principle is that concerns ought to be handled, if possible, without the need for formal procedures.  The requirement to have a complaints procedure need not in any way undermine efforts to resolve the concern informally.  In most cases, the class teacher or the individual delivering the service will receive the first approach.  It would be helpful if staff were able to resolve issues on the spot, including apologising</w:t>
      </w:r>
      <w:r w:rsidRPr="00D01B1B">
        <w:rPr>
          <w:rFonts w:eastAsia="Calibri" w:cs="Arial"/>
          <w:b/>
          <w:sz w:val="20"/>
          <w:szCs w:val="20"/>
          <w:lang w:val="en-GB" w:eastAsia="en-GB"/>
        </w:rPr>
        <w:t xml:space="preserve"> </w:t>
      </w:r>
      <w:r w:rsidRPr="00D01B1B">
        <w:rPr>
          <w:rFonts w:eastAsia="Calibri" w:cs="Arial"/>
          <w:sz w:val="20"/>
          <w:szCs w:val="20"/>
          <w:lang w:val="en-GB" w:eastAsia="en-GB"/>
        </w:rPr>
        <w:t>where necessary</w:t>
      </w:r>
    </w:p>
    <w:p w14:paraId="1957E515" w14:textId="77777777" w:rsidR="00C777F7" w:rsidRPr="00D01B1B" w:rsidRDefault="00C777F7" w:rsidP="00C777F7">
      <w:pPr>
        <w:widowControl/>
        <w:tabs>
          <w:tab w:val="left" w:pos="765"/>
          <w:tab w:val="left" w:pos="1395"/>
        </w:tabs>
        <w:autoSpaceDE/>
        <w:autoSpaceDN/>
        <w:jc w:val="both"/>
        <w:rPr>
          <w:rFonts w:eastAsia="Calibri" w:cs="Arial"/>
          <w:sz w:val="20"/>
          <w:szCs w:val="20"/>
          <w:lang w:val="en-GB" w:eastAsia="en-GB"/>
        </w:rPr>
      </w:pPr>
      <w:r w:rsidRPr="00D01B1B">
        <w:rPr>
          <w:rFonts w:eastAsia="Calibri" w:cs="Arial"/>
          <w:sz w:val="20"/>
          <w:szCs w:val="20"/>
          <w:lang w:val="en-GB" w:eastAsia="en-GB"/>
        </w:rPr>
        <w:tab/>
      </w:r>
      <w:r w:rsidRPr="00D01B1B">
        <w:rPr>
          <w:rFonts w:eastAsia="Calibri" w:cs="Arial"/>
          <w:sz w:val="20"/>
          <w:szCs w:val="20"/>
          <w:lang w:val="en-GB" w:eastAsia="en-GB"/>
        </w:rPr>
        <w:tab/>
      </w:r>
    </w:p>
    <w:p w14:paraId="5BFC2082" w14:textId="77777777" w:rsidR="00C777F7" w:rsidRPr="00D01B1B" w:rsidRDefault="00C777F7" w:rsidP="00C777F7">
      <w:pPr>
        <w:widowControl/>
        <w:tabs>
          <w:tab w:val="left" w:pos="284"/>
        </w:tabs>
        <w:autoSpaceDE/>
        <w:autoSpaceDN/>
        <w:jc w:val="both"/>
        <w:rPr>
          <w:rFonts w:eastAsia="Times New Roman" w:cs="Arial"/>
          <w:color w:val="000000"/>
          <w:sz w:val="20"/>
          <w:szCs w:val="20"/>
          <w:lang w:val="en-GB"/>
        </w:rPr>
      </w:pPr>
      <w:r w:rsidRPr="00D01B1B">
        <w:rPr>
          <w:rFonts w:eastAsia="Times New Roman" w:cs="Arial"/>
          <w:b/>
          <w:color w:val="000000"/>
          <w:sz w:val="20"/>
          <w:szCs w:val="20"/>
          <w:lang w:val="en-GB"/>
        </w:rPr>
        <w:t xml:space="preserve">Implementation: </w:t>
      </w:r>
      <w:r w:rsidRPr="00D01B1B">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7277F8CF" w14:textId="77777777" w:rsidR="00C777F7" w:rsidRPr="00D01B1B" w:rsidRDefault="00C777F7" w:rsidP="00C777F7">
      <w:pPr>
        <w:widowControl/>
        <w:tabs>
          <w:tab w:val="left" w:pos="284"/>
        </w:tabs>
        <w:autoSpaceDE/>
        <w:autoSpaceDN/>
        <w:jc w:val="both"/>
        <w:rPr>
          <w:rFonts w:eastAsia="Times New Roman" w:cs="Arial"/>
          <w:b/>
          <w:color w:val="000000"/>
          <w:sz w:val="20"/>
          <w:szCs w:val="20"/>
          <w:lang w:val="en-GB"/>
        </w:rPr>
      </w:pPr>
    </w:p>
    <w:p w14:paraId="7F911861" w14:textId="77777777" w:rsidR="00C777F7" w:rsidRPr="00D01B1B" w:rsidRDefault="00C777F7" w:rsidP="00C777F7">
      <w:pPr>
        <w:widowControl/>
        <w:tabs>
          <w:tab w:val="left" w:pos="284"/>
        </w:tabs>
        <w:autoSpaceDE/>
        <w:autoSpaceDN/>
        <w:jc w:val="both"/>
        <w:rPr>
          <w:rFonts w:eastAsia="Times New Roman" w:cs="Arial"/>
          <w:color w:val="000000"/>
          <w:sz w:val="20"/>
          <w:szCs w:val="20"/>
          <w:lang w:val="en-GB"/>
        </w:rPr>
      </w:pPr>
      <w:r w:rsidRPr="00D01B1B">
        <w:rPr>
          <w:rFonts w:eastAsia="Times New Roman" w:cs="Arial"/>
          <w:b/>
          <w:color w:val="000000"/>
          <w:sz w:val="20"/>
          <w:szCs w:val="20"/>
          <w:lang w:val="en-GB"/>
        </w:rPr>
        <w:t>Compliance:</w:t>
      </w:r>
      <w:r w:rsidRPr="00D01B1B">
        <w:rPr>
          <w:rFonts w:eastAsia="Times New Roman" w:cs="Arial"/>
          <w:color w:val="000000"/>
          <w:sz w:val="20"/>
          <w:szCs w:val="20"/>
          <w:lang w:val="en-GB"/>
        </w:rPr>
        <w:t xml:space="preserve"> This policy complies with all relevant regulations and other legislation as detailed in the </w:t>
      </w:r>
      <w:r w:rsidRPr="00D01B1B">
        <w:rPr>
          <w:rFonts w:eastAsia="Times New Roman" w:cs="Arial"/>
          <w:i/>
          <w:color w:val="000000"/>
          <w:sz w:val="20"/>
          <w:szCs w:val="20"/>
          <w:lang w:val="en-GB"/>
        </w:rPr>
        <w:t>Compliance with Regulations &amp; Legislation Statement</w:t>
      </w:r>
      <w:r w:rsidRPr="00D01B1B">
        <w:rPr>
          <w:rFonts w:eastAsia="Times New Roman" w:cs="Arial"/>
          <w:color w:val="000000"/>
          <w:sz w:val="20"/>
          <w:szCs w:val="20"/>
          <w:lang w:val="en-GB"/>
        </w:rPr>
        <w:t>.</w:t>
      </w:r>
    </w:p>
    <w:p w14:paraId="7C6132C0" w14:textId="77777777" w:rsidR="00C777F7" w:rsidRPr="00D01B1B" w:rsidRDefault="00C777F7" w:rsidP="00C777F7">
      <w:pPr>
        <w:widowControl/>
        <w:autoSpaceDE/>
        <w:autoSpaceDN/>
        <w:rPr>
          <w:rFonts w:eastAsia="Calibri" w:cs="Arial"/>
          <w:sz w:val="20"/>
          <w:szCs w:val="20"/>
          <w:lang w:val="en-GB" w:eastAsia="en-GB"/>
        </w:rPr>
      </w:pPr>
    </w:p>
    <w:p w14:paraId="37E4F725"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75861351"/>
      <w:bookmarkStart w:id="4" w:name="_Toc107405995"/>
      <w:r w:rsidRPr="00D01B1B">
        <w:rPr>
          <w:rFonts w:eastAsia="Times New Roman" w:cs="Arial"/>
          <w:b/>
          <w:bCs/>
          <w:kern w:val="32"/>
          <w:sz w:val="20"/>
          <w:szCs w:val="20"/>
          <w:lang w:val="en-GB" w:eastAsia="en-GB"/>
        </w:rPr>
        <w:t>PRINCIPLES</w:t>
      </w:r>
      <w:bookmarkEnd w:id="3"/>
      <w:bookmarkEnd w:id="4"/>
    </w:p>
    <w:p w14:paraId="65EA28F8" w14:textId="77777777" w:rsidR="00C777F7" w:rsidRPr="00D01B1B" w:rsidRDefault="00C777F7" w:rsidP="00C777F7">
      <w:pPr>
        <w:widowControl/>
        <w:autoSpaceDE/>
        <w:autoSpaceDN/>
        <w:jc w:val="both"/>
        <w:rPr>
          <w:rFonts w:eastAsia="Calibri" w:cs="Arial"/>
          <w:bCs/>
          <w:sz w:val="20"/>
          <w:szCs w:val="20"/>
          <w:lang w:val="en-GB" w:eastAsia="en-GB"/>
        </w:rPr>
      </w:pPr>
    </w:p>
    <w:p w14:paraId="6332ACD3" w14:textId="77777777" w:rsidR="00C777F7" w:rsidRPr="00D01B1B" w:rsidRDefault="00C777F7" w:rsidP="00C777F7">
      <w:pPr>
        <w:overflowPunct w:val="0"/>
        <w:adjustRightInd w:val="0"/>
        <w:spacing w:after="240"/>
        <w:rPr>
          <w:rFonts w:eastAsia="Times New Roman" w:cs="Arial"/>
          <w:b/>
          <w:lang w:val="en-GB"/>
        </w:rPr>
      </w:pPr>
      <w:r w:rsidRPr="00D01B1B">
        <w:rPr>
          <w:rFonts w:eastAsia="Times New Roman" w:cs="Arial"/>
          <w:b/>
          <w:lang w:val="en-GB"/>
        </w:rPr>
        <w:t>General</w:t>
      </w:r>
    </w:p>
    <w:p w14:paraId="2A1D08B9" w14:textId="77777777" w:rsidR="00C777F7" w:rsidRPr="00D01B1B" w:rsidRDefault="00C777F7" w:rsidP="00C777F7">
      <w:pPr>
        <w:overflowPunct w:val="0"/>
        <w:adjustRightInd w:val="0"/>
        <w:spacing w:after="240"/>
        <w:rPr>
          <w:rFonts w:eastAsia="Times New Roman" w:cs="Arial"/>
          <w:sz w:val="20"/>
          <w:szCs w:val="20"/>
          <w:lang w:val="en-GB"/>
        </w:rPr>
      </w:pPr>
      <w:r w:rsidRPr="00D01B1B">
        <w:rPr>
          <w:rFonts w:eastAsia="Times New Roman" w:cs="Arial"/>
          <w:sz w:val="20"/>
          <w:szCs w:val="20"/>
          <w:lang w:val="en-GB"/>
        </w:rPr>
        <w:t xml:space="preserve">At Woodside Park School, we need to be clear about the difference between a concern and a complaint.  </w:t>
      </w:r>
    </w:p>
    <w:p w14:paraId="36E47487" w14:textId="77777777" w:rsidR="00C777F7" w:rsidRPr="00D01B1B" w:rsidRDefault="00C777F7" w:rsidP="00C777F7">
      <w:pPr>
        <w:overflowPunct w:val="0"/>
        <w:adjustRightInd w:val="0"/>
        <w:spacing w:after="240"/>
        <w:rPr>
          <w:rFonts w:eastAsia="Times New Roman" w:cs="Arial"/>
          <w:sz w:val="20"/>
          <w:szCs w:val="20"/>
          <w:lang w:val="en-GB"/>
        </w:rPr>
      </w:pPr>
      <w:r w:rsidRPr="00D01B1B">
        <w:rPr>
          <w:rFonts w:eastAsia="Times New Roman" w:cs="Arial"/>
          <w:sz w:val="20"/>
          <w:szCs w:val="20"/>
          <w:lang w:val="en-GB"/>
        </w:rPr>
        <w:t xml:space="preserve">Taking </w:t>
      </w:r>
      <w:r w:rsidRPr="00D01B1B">
        <w:rPr>
          <w:rFonts w:eastAsia="Times New Roman" w:cs="Arial"/>
          <w:b/>
          <w:sz w:val="20"/>
          <w:szCs w:val="20"/>
          <w:lang w:val="en-GB"/>
        </w:rPr>
        <w:t>informal concerns</w:t>
      </w:r>
      <w:r w:rsidRPr="00D01B1B">
        <w:rPr>
          <w:rFonts w:eastAsia="Times New Roman" w:cs="Arial"/>
          <w:sz w:val="20"/>
          <w:szCs w:val="20"/>
          <w:lang w:val="en-GB"/>
        </w:rPr>
        <w:t xml:space="preserve"> seriously at the earliest stage will reduce the numbers that develop into </w:t>
      </w:r>
      <w:r w:rsidRPr="00D01B1B">
        <w:rPr>
          <w:rFonts w:eastAsia="Times New Roman" w:cs="Arial"/>
          <w:b/>
          <w:sz w:val="20"/>
          <w:szCs w:val="20"/>
          <w:lang w:val="en-GB"/>
        </w:rPr>
        <w:t>formal complaints</w:t>
      </w:r>
      <w:r w:rsidRPr="00D01B1B">
        <w:rPr>
          <w:rFonts w:eastAsia="Times New Roman" w:cs="Arial"/>
          <w:sz w:val="20"/>
          <w:szCs w:val="20"/>
          <w:lang w:val="en-GB"/>
        </w:rPr>
        <w:t xml:space="preserve">. </w:t>
      </w:r>
    </w:p>
    <w:p w14:paraId="75573848" w14:textId="77777777" w:rsidR="00C777F7" w:rsidRPr="00D01B1B" w:rsidRDefault="00C777F7" w:rsidP="00C777F7">
      <w:pPr>
        <w:widowControl/>
        <w:numPr>
          <w:ilvl w:val="0"/>
          <w:numId w:val="37"/>
        </w:numPr>
        <w:overflowPunct w:val="0"/>
        <w:autoSpaceDE/>
        <w:autoSpaceDN/>
        <w:adjustRightInd w:val="0"/>
        <w:spacing w:after="240"/>
        <w:rPr>
          <w:rFonts w:eastAsia="Times New Roman" w:cs="Arial"/>
          <w:sz w:val="20"/>
          <w:szCs w:val="20"/>
          <w:lang w:val="en-GB"/>
        </w:rPr>
      </w:pPr>
      <w:r w:rsidRPr="00D01B1B">
        <w:rPr>
          <w:rFonts w:eastAsia="Times New Roman" w:cs="Arial"/>
          <w:sz w:val="20"/>
          <w:szCs w:val="20"/>
          <w:lang w:val="en-GB"/>
        </w:rPr>
        <w:t xml:space="preserve">The formal procedures will need to be invoked when initial attempts to resolve the issue are unsuccessful and the person raising the concern remains dissatisfied and wishes to take the matter further. At this stage the person raising the concern will be encouraged, where possible, to specify their concerns in writing. </w:t>
      </w:r>
    </w:p>
    <w:p w14:paraId="2E1708CF" w14:textId="77777777" w:rsidR="00C777F7" w:rsidRPr="00D01B1B" w:rsidRDefault="00C777F7" w:rsidP="00C777F7">
      <w:pPr>
        <w:widowControl/>
        <w:numPr>
          <w:ilvl w:val="0"/>
          <w:numId w:val="37"/>
        </w:numPr>
        <w:overflowPunct w:val="0"/>
        <w:autoSpaceDE/>
        <w:autoSpaceDN/>
        <w:adjustRightInd w:val="0"/>
        <w:spacing w:after="240"/>
        <w:rPr>
          <w:rFonts w:eastAsia="Times New Roman" w:cs="Arial"/>
          <w:color w:val="000000"/>
          <w:sz w:val="20"/>
          <w:szCs w:val="20"/>
          <w:lang w:val="en-GB"/>
        </w:rPr>
      </w:pPr>
      <w:r w:rsidRPr="00D01B1B">
        <w:rPr>
          <w:rFonts w:eastAsia="Times New Roman" w:cs="Arial"/>
          <w:sz w:val="20"/>
          <w:szCs w:val="20"/>
          <w:lang w:val="en-GB"/>
        </w:rPr>
        <w:lastRenderedPageBreak/>
        <w:t xml:space="preserve">At Woodside Park School if a complaint is not resolved at a class level, the procedure is to refer the complaint to the Assistant Headteacher. If this does not result in a satisfactory outcome then the Headteacher will deal with the Complaint.  </w:t>
      </w:r>
    </w:p>
    <w:p w14:paraId="253B2623" w14:textId="72B66E81"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This complaints procedure, as required by law in paragraph 33 [Part 7 of the Independent School Standards) and the number of complaints registered under the formal procedure during the preceding school year will be made available on the school’s website.</w:t>
      </w:r>
    </w:p>
    <w:p w14:paraId="3FF4B460" w14:textId="57FD2F5E" w:rsidR="00C777F7" w:rsidRPr="0060757B" w:rsidRDefault="00C777F7" w:rsidP="00C777F7">
      <w:pPr>
        <w:widowControl/>
        <w:overflowPunct w:val="0"/>
        <w:autoSpaceDE/>
        <w:autoSpaceDN/>
        <w:adjustRightInd w:val="0"/>
        <w:spacing w:after="240"/>
        <w:rPr>
          <w:rFonts w:eastAsia="Times New Roman" w:cs="Arial"/>
          <w:color w:val="000000"/>
          <w:sz w:val="20"/>
          <w:szCs w:val="20"/>
          <w:u w:val="single"/>
          <w:lang w:val="en-GB"/>
        </w:rPr>
      </w:pPr>
      <w:r w:rsidRPr="0060757B">
        <w:rPr>
          <w:rFonts w:eastAsia="Times New Roman" w:cs="Arial"/>
          <w:color w:val="000000"/>
          <w:sz w:val="20"/>
          <w:szCs w:val="20"/>
          <w:u w:val="single"/>
          <w:lang w:val="en-GB"/>
        </w:rPr>
        <w:t>The difference between a concern and a complaint</w:t>
      </w:r>
    </w:p>
    <w:p w14:paraId="29B88C7C"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A ‘concern’ may be defined as ‘an expression of worry or doubt over an issue considered to be important for which reassurances are sought’.</w:t>
      </w:r>
    </w:p>
    <w:p w14:paraId="27F24112"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A complaint may be generally defined as ‘an expression of dissatisfaction however made, about actions taken or a lack of action’.</w:t>
      </w:r>
    </w:p>
    <w:p w14:paraId="13B72915" w14:textId="77777777" w:rsidR="00C777F7" w:rsidRPr="00D01B1B" w:rsidRDefault="00C777F7" w:rsidP="00C777F7">
      <w:pPr>
        <w:widowControl/>
        <w:overflowPunct w:val="0"/>
        <w:autoSpaceDE/>
        <w:autoSpaceDN/>
        <w:adjustRightInd w:val="0"/>
        <w:spacing w:after="240"/>
        <w:rPr>
          <w:rFonts w:eastAsia="Times New Roman" w:cs="Arial"/>
          <w:color w:val="000000"/>
          <w:sz w:val="20"/>
          <w:szCs w:val="20"/>
          <w:lang w:val="en-GB"/>
        </w:rPr>
      </w:pPr>
      <w:r w:rsidRPr="00D01B1B">
        <w:rPr>
          <w:rFonts w:eastAsia="Times New Roman" w:cs="Arial"/>
          <w:color w:val="000000"/>
          <w:sz w:val="20"/>
          <w:szCs w:val="20"/>
          <w:lang w:val="en-GB"/>
        </w:rPr>
        <w:t>It is in everyone’s interest that complaints are resolved at the earliest possible stage. Many issues can be resolved informally (Stage 1), without the need to invoke formal procedures (Stages 2 &amp; 3). We take all concerns seriously and will make every effort to resolve any matter raised, as quickly as possible.</w:t>
      </w:r>
    </w:p>
    <w:p w14:paraId="74AFC06D" w14:textId="77777777" w:rsidR="00C777F7" w:rsidRPr="00D01B1B" w:rsidRDefault="00C777F7" w:rsidP="00C777F7">
      <w:pPr>
        <w:widowControl/>
        <w:autoSpaceDE/>
        <w:autoSpaceDN/>
        <w:rPr>
          <w:rFonts w:eastAsia="Calibri" w:cs="Arial"/>
          <w:b/>
          <w:lang w:val="en-GB" w:eastAsia="en-GB"/>
        </w:rPr>
      </w:pPr>
      <w:bookmarkStart w:id="5" w:name="_Toc490217740"/>
      <w:r w:rsidRPr="00D01B1B">
        <w:rPr>
          <w:rFonts w:eastAsia="Calibri" w:cs="Arial"/>
          <w:b/>
          <w:lang w:val="en-GB" w:eastAsia="en-GB"/>
        </w:rPr>
        <w:t>Framework of Principles</w:t>
      </w:r>
      <w:bookmarkEnd w:id="5"/>
    </w:p>
    <w:p w14:paraId="1575FF79" w14:textId="77777777" w:rsidR="00C777F7" w:rsidRPr="00D01B1B" w:rsidRDefault="00C777F7" w:rsidP="00C777F7">
      <w:pPr>
        <w:widowControl/>
        <w:autoSpaceDE/>
        <w:autoSpaceDN/>
        <w:rPr>
          <w:rFonts w:eastAsia="Calibri" w:cs="Arial"/>
          <w:sz w:val="20"/>
          <w:szCs w:val="20"/>
          <w:lang w:val="en-GB" w:eastAsia="en-GB"/>
        </w:rPr>
      </w:pPr>
    </w:p>
    <w:p w14:paraId="6AD691C2" w14:textId="26CCB0B3" w:rsidR="00C777F7" w:rsidRPr="00D01B1B" w:rsidRDefault="00C777F7" w:rsidP="00C777F7">
      <w:pPr>
        <w:widowControl/>
        <w:autoSpaceDE/>
        <w:autoSpaceDN/>
        <w:rPr>
          <w:rFonts w:eastAsia="Calibri" w:cs="Arial"/>
          <w:sz w:val="20"/>
          <w:szCs w:val="20"/>
          <w:lang w:eastAsia="en-GB"/>
        </w:rPr>
      </w:pPr>
      <w:r w:rsidRPr="00D01B1B">
        <w:rPr>
          <w:rFonts w:eastAsia="Calibri" w:cs="Arial"/>
          <w:sz w:val="20"/>
          <w:szCs w:val="20"/>
          <w:lang w:eastAsia="en-GB"/>
        </w:rPr>
        <w:t xml:space="preserve">If you </w:t>
      </w:r>
      <w:r w:rsidR="00FE17F5" w:rsidRPr="00D01B1B">
        <w:rPr>
          <w:rFonts w:eastAsia="Calibri" w:cs="Arial"/>
          <w:sz w:val="20"/>
          <w:szCs w:val="20"/>
          <w:lang w:eastAsia="en-GB"/>
        </w:rPr>
        <w:t>are concerned</w:t>
      </w:r>
      <w:r w:rsidR="00586981" w:rsidRPr="00D01B1B">
        <w:rPr>
          <w:rFonts w:eastAsia="Calibri" w:cs="Arial"/>
          <w:sz w:val="20"/>
          <w:szCs w:val="20"/>
          <w:lang w:eastAsia="en-GB"/>
        </w:rPr>
        <w:t>,</w:t>
      </w:r>
      <w:r w:rsidRPr="00D01B1B">
        <w:rPr>
          <w:rFonts w:eastAsia="Calibri" w:cs="Arial"/>
          <w:sz w:val="20"/>
          <w:szCs w:val="20"/>
          <w:lang w:eastAsia="en-GB"/>
        </w:rPr>
        <w:t xml:space="preserve"> please discuss this in the first instance with class-based staff, or the Deputy Headteacher.  </w:t>
      </w:r>
    </w:p>
    <w:p w14:paraId="44A2A049" w14:textId="77777777" w:rsidR="00C777F7" w:rsidRPr="00D01B1B" w:rsidRDefault="00C777F7" w:rsidP="00C777F7">
      <w:pPr>
        <w:widowControl/>
        <w:autoSpaceDE/>
        <w:autoSpaceDN/>
        <w:rPr>
          <w:rFonts w:eastAsia="Calibri" w:cs="Arial"/>
          <w:sz w:val="20"/>
          <w:szCs w:val="20"/>
          <w:lang w:val="en-GB" w:eastAsia="en-GB"/>
        </w:rPr>
      </w:pPr>
    </w:p>
    <w:p w14:paraId="2DEBDE12"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An effective Complaints Procedure will:</w:t>
      </w:r>
    </w:p>
    <w:p w14:paraId="4CB3324D" w14:textId="77777777" w:rsidR="00C777F7" w:rsidRPr="00D01B1B" w:rsidRDefault="00C777F7" w:rsidP="00C777F7">
      <w:pPr>
        <w:widowControl/>
        <w:autoSpaceDE/>
        <w:autoSpaceDN/>
        <w:rPr>
          <w:rFonts w:eastAsia="Calibri" w:cs="Arial"/>
          <w:sz w:val="20"/>
          <w:szCs w:val="20"/>
          <w:lang w:val="en-GB" w:eastAsia="en-GB"/>
        </w:rPr>
      </w:pPr>
    </w:p>
    <w:p w14:paraId="119DA50B" w14:textId="47691A62"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Times New Roman"/>
          <w:sz w:val="20"/>
          <w:szCs w:val="20"/>
          <w:lang w:val="en-GB"/>
        </w:rPr>
        <w:t xml:space="preserve">Encourage resolution of problems by </w:t>
      </w:r>
      <w:r w:rsidRPr="00D01B1B">
        <w:rPr>
          <w:rFonts w:eastAsia="Times New Roman" w:cs="Times New Roman"/>
          <w:b/>
          <w:sz w:val="20"/>
          <w:szCs w:val="20"/>
          <w:lang w:val="en-GB"/>
        </w:rPr>
        <w:t>informal</w:t>
      </w:r>
      <w:r w:rsidRPr="00D01B1B">
        <w:rPr>
          <w:rFonts w:eastAsia="Times New Roman" w:cs="Times New Roman"/>
          <w:sz w:val="20"/>
          <w:szCs w:val="20"/>
          <w:lang w:val="en-GB"/>
        </w:rPr>
        <w:t xml:space="preserve"> means wherever possible</w:t>
      </w:r>
      <w:r w:rsidR="00586981">
        <w:rPr>
          <w:rFonts w:eastAsia="Times New Roman" w:cs="Times New Roman"/>
          <w:sz w:val="20"/>
          <w:szCs w:val="20"/>
          <w:lang w:val="en-GB"/>
        </w:rPr>
        <w:t>.</w:t>
      </w:r>
    </w:p>
    <w:p w14:paraId="67D14E24" w14:textId="77777777"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Arial"/>
          <w:sz w:val="20"/>
          <w:szCs w:val="20"/>
          <w:lang w:val="en-GB"/>
        </w:rPr>
        <w:t xml:space="preserve">Be easily </w:t>
      </w:r>
      <w:r w:rsidRPr="00D01B1B">
        <w:rPr>
          <w:rFonts w:eastAsia="Times New Roman" w:cs="Arial"/>
          <w:b/>
          <w:sz w:val="20"/>
          <w:szCs w:val="20"/>
          <w:lang w:val="en-GB"/>
        </w:rPr>
        <w:t>accessible</w:t>
      </w:r>
      <w:r w:rsidRPr="00D01B1B">
        <w:rPr>
          <w:rFonts w:eastAsia="Times New Roman" w:cs="Arial"/>
          <w:sz w:val="20"/>
          <w:szCs w:val="20"/>
          <w:lang w:val="en-GB"/>
        </w:rPr>
        <w:t xml:space="preserve"> and </w:t>
      </w:r>
      <w:r w:rsidRPr="00D01B1B">
        <w:rPr>
          <w:rFonts w:eastAsia="Times New Roman" w:cs="Arial"/>
          <w:b/>
          <w:sz w:val="20"/>
          <w:szCs w:val="20"/>
          <w:lang w:val="en-GB"/>
        </w:rPr>
        <w:t>publicised</w:t>
      </w:r>
    </w:p>
    <w:p w14:paraId="63AFAF4A" w14:textId="1834E65B" w:rsidR="00C777F7" w:rsidRPr="00D01B1B" w:rsidRDefault="00C777F7" w:rsidP="00C777F7">
      <w:pPr>
        <w:widowControl/>
        <w:numPr>
          <w:ilvl w:val="0"/>
          <w:numId w:val="42"/>
        </w:numPr>
        <w:overflowPunct w:val="0"/>
        <w:autoSpaceDE/>
        <w:autoSpaceDN/>
        <w:adjustRightInd w:val="0"/>
        <w:rPr>
          <w:rFonts w:eastAsia="Times New Roman" w:cs="Times New Roman"/>
          <w:sz w:val="20"/>
          <w:szCs w:val="20"/>
          <w:lang w:val="en-GB"/>
        </w:rPr>
      </w:pPr>
      <w:r w:rsidRPr="00D01B1B">
        <w:rPr>
          <w:rFonts w:eastAsia="Times New Roman" w:cs="Arial"/>
          <w:sz w:val="20"/>
          <w:szCs w:val="20"/>
          <w:lang w:val="en-GB"/>
        </w:rPr>
        <w:t xml:space="preserve">Be </w:t>
      </w:r>
      <w:r w:rsidRPr="00D01B1B">
        <w:rPr>
          <w:rFonts w:eastAsia="Times New Roman" w:cs="Arial"/>
          <w:b/>
          <w:sz w:val="20"/>
          <w:szCs w:val="20"/>
          <w:lang w:val="en-GB"/>
        </w:rPr>
        <w:t>simple</w:t>
      </w:r>
      <w:r w:rsidRPr="00D01B1B">
        <w:rPr>
          <w:rFonts w:eastAsia="Times New Roman" w:cs="Arial"/>
          <w:sz w:val="20"/>
          <w:szCs w:val="20"/>
          <w:lang w:val="en-GB"/>
        </w:rPr>
        <w:t xml:space="preserve"> to understand and use</w:t>
      </w:r>
      <w:r w:rsidR="00586981">
        <w:rPr>
          <w:rFonts w:eastAsia="Times New Roman" w:cs="Arial"/>
          <w:sz w:val="20"/>
          <w:szCs w:val="20"/>
          <w:lang w:val="en-GB"/>
        </w:rPr>
        <w:t>.</w:t>
      </w:r>
    </w:p>
    <w:p w14:paraId="65E49F85"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Allow </w:t>
      </w:r>
      <w:r w:rsidRPr="00D01B1B">
        <w:rPr>
          <w:rFonts w:eastAsia="Calibri" w:cs="Arial"/>
          <w:b/>
          <w:sz w:val="20"/>
          <w:szCs w:val="20"/>
          <w:lang w:val="en-GB" w:eastAsia="en-GB"/>
        </w:rPr>
        <w:t>swift</w:t>
      </w:r>
      <w:r w:rsidRPr="00D01B1B">
        <w:rPr>
          <w:rFonts w:eastAsia="Calibri" w:cs="Arial"/>
          <w:sz w:val="20"/>
          <w:szCs w:val="20"/>
          <w:lang w:val="en-GB" w:eastAsia="en-GB"/>
        </w:rPr>
        <w:t xml:space="preserve"> handling with established </w:t>
      </w:r>
      <w:r w:rsidRPr="00D01B1B">
        <w:rPr>
          <w:rFonts w:eastAsia="Calibri" w:cs="Arial"/>
          <w:b/>
          <w:sz w:val="20"/>
          <w:szCs w:val="20"/>
          <w:lang w:val="en-GB" w:eastAsia="en-GB"/>
        </w:rPr>
        <w:t>time-limits</w:t>
      </w:r>
      <w:r w:rsidRPr="00D01B1B">
        <w:rPr>
          <w:rFonts w:eastAsia="Calibri" w:cs="Arial"/>
          <w:sz w:val="20"/>
          <w:szCs w:val="20"/>
          <w:lang w:val="en-GB" w:eastAsia="en-GB"/>
        </w:rPr>
        <w:t xml:space="preserve"> for action and keeping people informed of the progress</w:t>
      </w:r>
    </w:p>
    <w:p w14:paraId="0EC891E7"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Respect people’s desire for </w:t>
      </w:r>
      <w:r w:rsidRPr="00D01B1B">
        <w:rPr>
          <w:rFonts w:eastAsia="Calibri" w:cs="Arial"/>
          <w:b/>
          <w:sz w:val="20"/>
          <w:szCs w:val="20"/>
          <w:lang w:val="en-GB" w:eastAsia="en-GB"/>
        </w:rPr>
        <w:t>confidentiality</w:t>
      </w:r>
    </w:p>
    <w:p w14:paraId="3F920390"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Address all the points at issue and provide an </w:t>
      </w:r>
      <w:r w:rsidRPr="00D01B1B">
        <w:rPr>
          <w:rFonts w:eastAsia="Calibri" w:cs="Arial"/>
          <w:b/>
          <w:sz w:val="20"/>
          <w:szCs w:val="20"/>
          <w:lang w:val="en-GB" w:eastAsia="en-GB"/>
        </w:rPr>
        <w:t>effective</w:t>
      </w:r>
      <w:r w:rsidRPr="00D01B1B">
        <w:rPr>
          <w:rFonts w:eastAsia="Calibri" w:cs="Arial"/>
          <w:sz w:val="20"/>
          <w:szCs w:val="20"/>
          <w:lang w:val="en-GB" w:eastAsia="en-GB"/>
        </w:rPr>
        <w:t xml:space="preserve"> response and </w:t>
      </w:r>
      <w:r w:rsidRPr="00D01B1B">
        <w:rPr>
          <w:rFonts w:eastAsia="Calibri" w:cs="Arial"/>
          <w:b/>
          <w:sz w:val="20"/>
          <w:szCs w:val="20"/>
          <w:lang w:val="en-GB" w:eastAsia="en-GB"/>
        </w:rPr>
        <w:t xml:space="preserve">appropriate </w:t>
      </w:r>
      <w:r w:rsidRPr="00D01B1B">
        <w:rPr>
          <w:rFonts w:eastAsia="Calibri" w:cs="Arial"/>
          <w:sz w:val="20"/>
          <w:szCs w:val="20"/>
          <w:lang w:val="en-GB" w:eastAsia="en-GB"/>
        </w:rPr>
        <w:t>redress, where necessary</w:t>
      </w:r>
    </w:p>
    <w:p w14:paraId="5F9F9170" w14:textId="77777777" w:rsidR="00C777F7" w:rsidRPr="00D01B1B" w:rsidRDefault="00C777F7" w:rsidP="00C777F7">
      <w:pPr>
        <w:widowControl/>
        <w:numPr>
          <w:ilvl w:val="0"/>
          <w:numId w:val="42"/>
        </w:numPr>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 xml:space="preserve">Provide </w:t>
      </w:r>
      <w:r w:rsidRPr="00D01B1B">
        <w:rPr>
          <w:rFonts w:eastAsia="Calibri" w:cs="Arial"/>
          <w:b/>
          <w:sz w:val="20"/>
          <w:szCs w:val="20"/>
          <w:lang w:val="en-GB" w:eastAsia="en-GB"/>
        </w:rPr>
        <w:t>information</w:t>
      </w:r>
      <w:r w:rsidRPr="00D01B1B">
        <w:rPr>
          <w:rFonts w:eastAsia="Calibri" w:cs="Arial"/>
          <w:sz w:val="20"/>
          <w:szCs w:val="20"/>
          <w:lang w:val="en-GB" w:eastAsia="en-GB"/>
        </w:rPr>
        <w:t xml:space="preserve"> to the school’s senior management team so that services can be improved. </w:t>
      </w:r>
    </w:p>
    <w:p w14:paraId="079B65A2" w14:textId="77777777" w:rsidR="00C777F7" w:rsidRPr="00D01B1B" w:rsidRDefault="00C777F7" w:rsidP="00C777F7">
      <w:pPr>
        <w:widowControl/>
        <w:autoSpaceDE/>
        <w:autoSpaceDN/>
        <w:rPr>
          <w:rFonts w:eastAsia="Calibri" w:cs="Arial"/>
          <w:sz w:val="20"/>
          <w:szCs w:val="20"/>
          <w:lang w:val="en-GB" w:eastAsia="en-GB"/>
        </w:rPr>
      </w:pPr>
    </w:p>
    <w:p w14:paraId="6F96B990"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The Complaints Procedure can be found on the school website, www.woodsideparkschool.co.uk.  Parents of all pupils in the school may receive copies of the Complaints Procedure. A copy is available on request.</w:t>
      </w:r>
    </w:p>
    <w:p w14:paraId="0459AE9F" w14:textId="77777777" w:rsidR="00C777F7" w:rsidRPr="00D01B1B" w:rsidRDefault="00C777F7" w:rsidP="00C777F7">
      <w:pPr>
        <w:widowControl/>
        <w:autoSpaceDE/>
        <w:autoSpaceDN/>
        <w:rPr>
          <w:rFonts w:eastAsia="Calibri" w:cs="Arial"/>
          <w:sz w:val="20"/>
          <w:szCs w:val="20"/>
          <w:lang w:val="en-GB" w:eastAsia="en-GB"/>
        </w:rPr>
      </w:pPr>
    </w:p>
    <w:p w14:paraId="7F8CAD0D"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If users have difficulties reading the text, please ask for clarification.</w:t>
      </w:r>
    </w:p>
    <w:p w14:paraId="52D7BAC4" w14:textId="77777777" w:rsidR="00C777F7" w:rsidRPr="00D01B1B" w:rsidRDefault="00C777F7" w:rsidP="00C777F7">
      <w:pPr>
        <w:widowControl/>
        <w:autoSpaceDE/>
        <w:autoSpaceDN/>
        <w:rPr>
          <w:rFonts w:eastAsia="Calibri" w:cs="Arial"/>
          <w:sz w:val="20"/>
          <w:szCs w:val="20"/>
          <w:lang w:val="en-GB" w:eastAsia="en-GB"/>
        </w:rPr>
      </w:pPr>
    </w:p>
    <w:p w14:paraId="3924D289"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Staff will always aim to acknowledge a concern or complaint within the same working day or, if not, by the next day.  An acknowledgement will include some indication of the proposed procedure and a time frame.  A contact person will also be identified at this initial stage.</w:t>
      </w:r>
    </w:p>
    <w:p w14:paraId="54ADA9BC" w14:textId="77777777" w:rsidR="00C777F7" w:rsidRPr="00D01B1B" w:rsidRDefault="00C777F7" w:rsidP="00C777F7">
      <w:pPr>
        <w:overflowPunct w:val="0"/>
        <w:adjustRightInd w:val="0"/>
        <w:rPr>
          <w:rFonts w:eastAsia="Calibri" w:cs="Arial"/>
          <w:sz w:val="20"/>
          <w:szCs w:val="20"/>
          <w:lang w:val="en-GB" w:eastAsia="en-GB"/>
        </w:rPr>
      </w:pPr>
    </w:p>
    <w:p w14:paraId="25557494"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 xml:space="preserve">Complaints should be handled within the confines of confidentiality. Information should be shared </w:t>
      </w:r>
      <w:r w:rsidRPr="00D01B1B">
        <w:rPr>
          <w:rFonts w:eastAsia="Calibri" w:cs="Arial"/>
          <w:b/>
          <w:sz w:val="20"/>
          <w:szCs w:val="20"/>
          <w:lang w:val="en-GB" w:eastAsia="en-GB"/>
        </w:rPr>
        <w:t xml:space="preserve">only </w:t>
      </w:r>
      <w:r w:rsidRPr="00D01B1B">
        <w:rPr>
          <w:rFonts w:eastAsia="Calibri" w:cs="Arial"/>
          <w:sz w:val="20"/>
          <w:szCs w:val="20"/>
          <w:lang w:val="en-GB" w:eastAsia="en-GB"/>
        </w:rPr>
        <w:t>with those who ‘need to know’.  It is important that letters, emails and general comments are NOT addressed to ‘The Senior Management Team’, or ‘The Directors’, as this will interfere with any future process should the first response fail to resolve the complaint to the complainant’s satisfaction.  All correspondence, statements and records relating to individual complaints are to be kept confidential except where the Secretary of State or a body conducting an inspection under section 109 of the 2008 Act requests access to them.</w:t>
      </w:r>
    </w:p>
    <w:p w14:paraId="5A661F17" w14:textId="77777777" w:rsidR="00C777F7" w:rsidRPr="00D01B1B" w:rsidRDefault="00C777F7" w:rsidP="00C777F7">
      <w:pPr>
        <w:widowControl/>
        <w:autoSpaceDE/>
        <w:autoSpaceDN/>
        <w:rPr>
          <w:rFonts w:eastAsia="Calibri" w:cs="Arial"/>
          <w:sz w:val="20"/>
          <w:szCs w:val="20"/>
          <w:lang w:val="en-GB" w:eastAsia="en-GB"/>
        </w:rPr>
      </w:pPr>
    </w:p>
    <w:p w14:paraId="1AC3A095"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It is important that all aspects of a complaint are responded to in a way that addresses the original complaint.  Staff will endeavour to do this.</w:t>
      </w:r>
    </w:p>
    <w:p w14:paraId="5DF424D5" w14:textId="77777777" w:rsidR="00C777F7" w:rsidRPr="00D01B1B" w:rsidRDefault="00C777F7" w:rsidP="00C777F7">
      <w:pPr>
        <w:widowControl/>
        <w:autoSpaceDE/>
        <w:autoSpaceDN/>
        <w:rPr>
          <w:rFonts w:eastAsia="Calibri" w:cs="Arial"/>
          <w:sz w:val="20"/>
          <w:szCs w:val="20"/>
          <w:lang w:val="en-GB" w:eastAsia="en-GB"/>
        </w:rPr>
      </w:pPr>
    </w:p>
    <w:p w14:paraId="7A35DBC3" w14:textId="77777777" w:rsidR="00C777F7" w:rsidRPr="00D01B1B" w:rsidRDefault="00C777F7" w:rsidP="00C777F7">
      <w:pPr>
        <w:widowControl/>
        <w:autoSpaceDE/>
        <w:autoSpaceDN/>
        <w:rPr>
          <w:rFonts w:eastAsia="Calibri" w:cs="Arial"/>
          <w:sz w:val="20"/>
          <w:szCs w:val="20"/>
          <w:lang w:val="en-GB" w:eastAsia="en-GB"/>
        </w:rPr>
      </w:pPr>
      <w:r w:rsidRPr="00D01B1B">
        <w:rPr>
          <w:rFonts w:eastAsia="Calibri" w:cs="Arial"/>
          <w:sz w:val="20"/>
          <w:szCs w:val="20"/>
          <w:lang w:val="en-GB" w:eastAsia="en-GB"/>
        </w:rPr>
        <w:t>Complaints and concerns will be monitored in a way that supports the Senior Management Team in improving the service to local authorities, pupils and their families.</w:t>
      </w:r>
    </w:p>
    <w:p w14:paraId="7F3CC69D" w14:textId="77777777" w:rsidR="00C777F7" w:rsidRPr="00D01B1B" w:rsidRDefault="00C777F7" w:rsidP="00C777F7">
      <w:pPr>
        <w:rPr>
          <w:rFonts w:eastAsia="Calibri" w:cs="Calibri"/>
          <w:sz w:val="21"/>
          <w:lang w:val="en-GB"/>
        </w:rPr>
      </w:pPr>
      <w:bookmarkStart w:id="6" w:name="_Toc490217741"/>
    </w:p>
    <w:p w14:paraId="599C8220" w14:textId="77777777" w:rsidR="00C777F7" w:rsidRPr="00D01B1B" w:rsidRDefault="00C777F7" w:rsidP="00C777F7">
      <w:pPr>
        <w:rPr>
          <w:rFonts w:eastAsia="Calibri" w:cs="Calibri"/>
          <w:b/>
          <w:bCs/>
          <w:sz w:val="28"/>
          <w:szCs w:val="28"/>
          <w:u w:val="single"/>
          <w:lang w:val="en-GB"/>
        </w:rPr>
      </w:pPr>
      <w:r w:rsidRPr="00D01B1B">
        <w:rPr>
          <w:rFonts w:eastAsia="Calibri" w:cs="Calibri"/>
          <w:b/>
          <w:bCs/>
          <w:sz w:val="28"/>
          <w:szCs w:val="28"/>
          <w:u w:val="single"/>
          <w:lang w:val="en-GB"/>
        </w:rPr>
        <w:t>Who</w:t>
      </w:r>
      <w:r w:rsidRPr="00D01B1B">
        <w:rPr>
          <w:rFonts w:eastAsia="Calibri" w:cs="Calibri"/>
          <w:b/>
          <w:bCs/>
          <w:spacing w:val="-3"/>
          <w:sz w:val="28"/>
          <w:szCs w:val="28"/>
          <w:u w:val="single"/>
          <w:lang w:val="en-GB"/>
        </w:rPr>
        <w:t xml:space="preserve"> </w:t>
      </w:r>
      <w:r w:rsidRPr="00D01B1B">
        <w:rPr>
          <w:rFonts w:eastAsia="Calibri" w:cs="Calibri"/>
          <w:b/>
          <w:bCs/>
          <w:sz w:val="28"/>
          <w:szCs w:val="28"/>
          <w:u w:val="single"/>
          <w:lang w:val="en-GB"/>
        </w:rPr>
        <w:t>can</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make</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a</w:t>
      </w:r>
      <w:r w:rsidRPr="00D01B1B">
        <w:rPr>
          <w:rFonts w:eastAsia="Calibri" w:cs="Calibri"/>
          <w:b/>
          <w:bCs/>
          <w:spacing w:val="-2"/>
          <w:sz w:val="28"/>
          <w:szCs w:val="28"/>
          <w:u w:val="single"/>
          <w:lang w:val="en-GB"/>
        </w:rPr>
        <w:t xml:space="preserve"> </w:t>
      </w:r>
      <w:r w:rsidRPr="00D01B1B">
        <w:rPr>
          <w:rFonts w:eastAsia="Calibri" w:cs="Calibri"/>
          <w:b/>
          <w:bCs/>
          <w:sz w:val="28"/>
          <w:szCs w:val="28"/>
          <w:u w:val="single"/>
          <w:lang w:val="en-GB"/>
        </w:rPr>
        <w:t>complaint?</w:t>
      </w:r>
    </w:p>
    <w:p w14:paraId="6438E0A9" w14:textId="77777777" w:rsidR="00C777F7" w:rsidRPr="00D01B1B" w:rsidRDefault="00C777F7" w:rsidP="00C777F7">
      <w:pPr>
        <w:rPr>
          <w:rFonts w:eastAsia="Calibri" w:cs="Calibri"/>
          <w:lang w:val="en-GB"/>
        </w:rPr>
      </w:pPr>
    </w:p>
    <w:p w14:paraId="750FA7D5" w14:textId="77777777" w:rsidR="00C777F7" w:rsidRPr="00D01B1B" w:rsidRDefault="00C777F7" w:rsidP="00C777F7">
      <w:pPr>
        <w:rPr>
          <w:rFonts w:eastAsia="Calibri" w:cs="Calibri"/>
          <w:lang w:val="en-GB"/>
        </w:rPr>
      </w:pPr>
      <w:r w:rsidRPr="00D01B1B">
        <w:rPr>
          <w:rFonts w:eastAsia="Calibri" w:cs="Calibri"/>
          <w:lang w:val="en-GB"/>
        </w:rPr>
        <w:t>Any person, including members of the public, may make a complaint about any provision</w:t>
      </w:r>
      <w:r w:rsidRPr="00D01B1B">
        <w:rPr>
          <w:rFonts w:eastAsia="Calibri" w:cs="Calibri"/>
          <w:spacing w:val="1"/>
          <w:lang w:val="en-GB"/>
        </w:rPr>
        <w:t xml:space="preserve"> </w:t>
      </w:r>
      <w:r w:rsidRPr="00D01B1B">
        <w:rPr>
          <w:rFonts w:eastAsia="Calibri" w:cs="Calibri"/>
          <w:lang w:val="en-GB"/>
        </w:rPr>
        <w:t>of facilities or services provided, unless separate statutory procedures apply (such as exclusions or</w:t>
      </w:r>
      <w:r w:rsidRPr="00D01B1B">
        <w:rPr>
          <w:rFonts w:eastAsia="Calibri" w:cs="Calibri"/>
          <w:spacing w:val="-47"/>
          <w:lang w:val="en-GB"/>
        </w:rPr>
        <w:t xml:space="preserve">   </w:t>
      </w:r>
      <w:r w:rsidRPr="00D01B1B">
        <w:rPr>
          <w:rFonts w:eastAsia="Calibri" w:cs="Calibri"/>
          <w:lang w:val="en-GB"/>
        </w:rPr>
        <w:t>admissions).</w:t>
      </w:r>
    </w:p>
    <w:p w14:paraId="74A67A8E" w14:textId="77777777" w:rsidR="00C777F7" w:rsidRPr="00D01B1B" w:rsidRDefault="00C777F7" w:rsidP="00C777F7">
      <w:pPr>
        <w:rPr>
          <w:rFonts w:eastAsia="Calibri" w:cs="Calibri"/>
          <w:lang w:val="en-GB"/>
        </w:rPr>
      </w:pPr>
    </w:p>
    <w:p w14:paraId="31B8943F" w14:textId="77777777" w:rsidR="00C777F7" w:rsidRPr="00D01B1B" w:rsidRDefault="00C777F7" w:rsidP="00C777F7">
      <w:pPr>
        <w:rPr>
          <w:rFonts w:eastAsia="Calibri" w:cs="Calibri"/>
          <w:lang w:val="en-GB"/>
        </w:rPr>
      </w:pP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complaints</w:t>
      </w:r>
      <w:r w:rsidRPr="00D01B1B">
        <w:rPr>
          <w:rFonts w:eastAsia="Calibri" w:cs="Calibri"/>
          <w:spacing w:val="-1"/>
          <w:lang w:val="en-GB"/>
        </w:rPr>
        <w:t xml:space="preserve"> </w:t>
      </w:r>
      <w:r w:rsidRPr="00D01B1B">
        <w:rPr>
          <w:rFonts w:eastAsia="Calibri" w:cs="Calibri"/>
          <w:lang w:val="en-GB"/>
        </w:rPr>
        <w:t>procedure</w:t>
      </w:r>
      <w:r w:rsidRPr="00D01B1B">
        <w:rPr>
          <w:rFonts w:eastAsia="Calibri" w:cs="Calibri"/>
          <w:spacing w:val="-3"/>
          <w:lang w:val="en-GB"/>
        </w:rPr>
        <w:t xml:space="preserve"> </w:t>
      </w:r>
      <w:r w:rsidRPr="00D01B1B">
        <w:rPr>
          <w:rFonts w:eastAsia="Calibri" w:cs="Calibri"/>
          <w:lang w:val="en-GB"/>
        </w:rPr>
        <w:t>does</w:t>
      </w:r>
      <w:r w:rsidRPr="00D01B1B">
        <w:rPr>
          <w:rFonts w:eastAsia="Calibri" w:cs="Calibri"/>
          <w:spacing w:val="-1"/>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apply</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prospective pupils</w:t>
      </w:r>
      <w:r w:rsidRPr="00D01B1B">
        <w:rPr>
          <w:rFonts w:eastAsia="Calibri" w:cs="Calibri"/>
          <w:spacing w:val="-3"/>
          <w:lang w:val="en-GB"/>
        </w:rPr>
        <w:t xml:space="preserve"> </w:t>
      </w:r>
      <w:r w:rsidRPr="00D01B1B">
        <w:rPr>
          <w:rFonts w:eastAsia="Calibri" w:cs="Calibri"/>
          <w:lang w:val="en-GB"/>
        </w:rPr>
        <w:t>who</w:t>
      </w:r>
      <w:r w:rsidRPr="00D01B1B">
        <w:rPr>
          <w:rFonts w:eastAsia="Calibri" w:cs="Calibri"/>
          <w:spacing w:val="-1"/>
          <w:lang w:val="en-GB"/>
        </w:rPr>
        <w:t xml:space="preserve"> </w:t>
      </w:r>
      <w:r w:rsidRPr="00D01B1B">
        <w:rPr>
          <w:rFonts w:eastAsia="Calibri" w:cs="Calibri"/>
          <w:lang w:val="en-GB"/>
        </w:rPr>
        <w:t>have</w:t>
      </w:r>
      <w:r w:rsidRPr="00D01B1B">
        <w:rPr>
          <w:rFonts w:eastAsia="Calibri" w:cs="Calibri"/>
          <w:spacing w:val="-3"/>
          <w:lang w:val="en-GB"/>
        </w:rPr>
        <w:t xml:space="preserve"> </w:t>
      </w:r>
      <w:r w:rsidRPr="00D01B1B">
        <w:rPr>
          <w:rFonts w:eastAsia="Calibri" w:cs="Calibri"/>
          <w:lang w:val="en-GB"/>
        </w:rPr>
        <w:t>no</w:t>
      </w:r>
      <w:r w:rsidRPr="00D01B1B">
        <w:rPr>
          <w:rFonts w:eastAsia="Calibri" w:cs="Calibri"/>
          <w:spacing w:val="-1"/>
          <w:lang w:val="en-GB"/>
        </w:rPr>
        <w:t xml:space="preserve"> </w:t>
      </w:r>
      <w:r w:rsidRPr="00D01B1B">
        <w:rPr>
          <w:rFonts w:eastAsia="Calibri" w:cs="Calibri"/>
          <w:lang w:val="en-GB"/>
        </w:rPr>
        <w:t>right</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4"/>
          <w:lang w:val="en-GB"/>
        </w:rPr>
        <w:t xml:space="preserve"> </w:t>
      </w:r>
      <w:r w:rsidRPr="00D01B1B">
        <w:rPr>
          <w:rFonts w:eastAsia="Calibri" w:cs="Calibri"/>
          <w:lang w:val="en-GB"/>
        </w:rPr>
        <w:t>complaint.</w:t>
      </w:r>
    </w:p>
    <w:p w14:paraId="60930D2D" w14:textId="77777777" w:rsidR="00C777F7" w:rsidRPr="00D01B1B" w:rsidRDefault="00C777F7" w:rsidP="00C777F7">
      <w:pPr>
        <w:rPr>
          <w:rFonts w:eastAsia="Calibri" w:cs="Calibri"/>
          <w:sz w:val="24"/>
          <w:szCs w:val="24"/>
          <w:lang w:val="en-GB"/>
        </w:rPr>
      </w:pPr>
    </w:p>
    <w:p w14:paraId="046D4E58" w14:textId="77777777" w:rsidR="00C777F7" w:rsidRPr="00D01B1B" w:rsidRDefault="00C777F7" w:rsidP="00C777F7">
      <w:pPr>
        <w:rPr>
          <w:rFonts w:eastAsia="Calibri" w:cs="Calibri"/>
          <w:b/>
          <w:bCs/>
          <w:sz w:val="28"/>
          <w:szCs w:val="28"/>
          <w:u w:val="single"/>
          <w:lang w:val="en-GB"/>
        </w:rPr>
      </w:pPr>
      <w:r w:rsidRPr="00D01B1B">
        <w:rPr>
          <w:rFonts w:eastAsia="Calibri" w:cs="Calibri"/>
          <w:b/>
          <w:bCs/>
          <w:sz w:val="28"/>
          <w:szCs w:val="28"/>
          <w:u w:val="single"/>
          <w:lang w:val="en-GB"/>
        </w:rPr>
        <w:t>Complaints</w:t>
      </w:r>
      <w:r w:rsidRPr="00D01B1B">
        <w:rPr>
          <w:rFonts w:eastAsia="Calibri" w:cs="Calibri"/>
          <w:b/>
          <w:bCs/>
          <w:spacing w:val="-5"/>
          <w:sz w:val="28"/>
          <w:szCs w:val="28"/>
          <w:u w:val="single"/>
          <w:lang w:val="en-GB"/>
        </w:rPr>
        <w:t xml:space="preserve"> </w:t>
      </w:r>
      <w:r w:rsidRPr="00D01B1B">
        <w:rPr>
          <w:rFonts w:eastAsia="Calibri" w:cs="Calibri"/>
          <w:b/>
          <w:bCs/>
          <w:sz w:val="28"/>
          <w:szCs w:val="28"/>
          <w:u w:val="single"/>
          <w:lang w:val="en-GB"/>
        </w:rPr>
        <w:t>from</w:t>
      </w:r>
      <w:r w:rsidRPr="00D01B1B">
        <w:rPr>
          <w:rFonts w:eastAsia="Calibri" w:cs="Calibri"/>
          <w:b/>
          <w:bCs/>
          <w:spacing w:val="-6"/>
          <w:sz w:val="28"/>
          <w:szCs w:val="28"/>
          <w:u w:val="single"/>
          <w:lang w:val="en-GB"/>
        </w:rPr>
        <w:t xml:space="preserve"> </w:t>
      </w:r>
      <w:r w:rsidRPr="00D01B1B">
        <w:rPr>
          <w:rFonts w:eastAsia="Calibri" w:cs="Calibri"/>
          <w:b/>
          <w:bCs/>
          <w:sz w:val="28"/>
          <w:szCs w:val="28"/>
          <w:u w:val="single"/>
          <w:lang w:val="en-GB"/>
        </w:rPr>
        <w:t>Parents/Carers</w:t>
      </w:r>
    </w:p>
    <w:p w14:paraId="70633505" w14:textId="77777777" w:rsidR="00C777F7" w:rsidRPr="00D01B1B" w:rsidRDefault="00C777F7" w:rsidP="00C777F7">
      <w:pPr>
        <w:rPr>
          <w:rFonts w:eastAsia="Calibri" w:cs="Calibri"/>
          <w:lang w:val="en-GB"/>
        </w:rPr>
      </w:pPr>
    </w:p>
    <w:p w14:paraId="28F603B8" w14:textId="77777777" w:rsidR="00C777F7" w:rsidRPr="00D01B1B" w:rsidRDefault="00C777F7" w:rsidP="00C777F7">
      <w:pPr>
        <w:rPr>
          <w:rFonts w:eastAsia="Calibri" w:cs="Calibri"/>
          <w:lang w:val="en-GB"/>
        </w:rPr>
      </w:pPr>
      <w:r w:rsidRPr="00D01B1B">
        <w:rPr>
          <w:rFonts w:eastAsia="Calibri" w:cs="Calibri"/>
          <w:lang w:val="en-GB"/>
        </w:rPr>
        <w:t>The procedures set out below only relate to complaints from parents of pupils, i.e., persons for</w:t>
      </w:r>
      <w:r w:rsidRPr="00D01B1B">
        <w:rPr>
          <w:rFonts w:eastAsia="Calibri" w:cs="Calibri"/>
          <w:spacing w:val="1"/>
          <w:lang w:val="en-GB"/>
        </w:rPr>
        <w:t xml:space="preserve"> </w:t>
      </w:r>
      <w:r w:rsidRPr="00D01B1B">
        <w:rPr>
          <w:rFonts w:eastAsia="Calibri" w:cs="Calibri"/>
          <w:lang w:val="en-GB"/>
        </w:rPr>
        <w:t>whom education is being provided at the school. The process set out below does not cover</w:t>
      </w:r>
      <w:r w:rsidRPr="00D01B1B">
        <w:rPr>
          <w:rFonts w:eastAsia="Calibri" w:cs="Calibri"/>
          <w:spacing w:val="1"/>
          <w:lang w:val="en-GB"/>
        </w:rPr>
        <w:t xml:space="preserve"> </w:t>
      </w:r>
      <w:r w:rsidRPr="00D01B1B">
        <w:rPr>
          <w:rFonts w:eastAsia="Calibri" w:cs="Calibri"/>
          <w:lang w:val="en-GB"/>
        </w:rPr>
        <w:t>complaints from parents of pupils who have left (except in cases where the complaints process</w:t>
      </w:r>
      <w:r w:rsidRPr="00D01B1B">
        <w:rPr>
          <w:rFonts w:eastAsia="Calibri" w:cs="Calibri"/>
          <w:spacing w:val="-47"/>
          <w:lang w:val="en-GB"/>
        </w:rPr>
        <w:t xml:space="preserve">              </w:t>
      </w:r>
      <w:r w:rsidRPr="00D01B1B">
        <w:rPr>
          <w:rFonts w:eastAsia="Calibri" w:cs="Calibri"/>
          <w:lang w:val="en-GB"/>
        </w:rPr>
        <w:t>was</w:t>
      </w:r>
      <w:r w:rsidRPr="00D01B1B">
        <w:rPr>
          <w:rFonts w:eastAsia="Calibri" w:cs="Calibri"/>
          <w:spacing w:val="-1"/>
          <w:lang w:val="en-GB"/>
        </w:rPr>
        <w:t xml:space="preserve"> </w:t>
      </w:r>
      <w:r w:rsidRPr="00D01B1B">
        <w:rPr>
          <w:rFonts w:eastAsia="Calibri" w:cs="Calibri"/>
          <w:lang w:val="en-GB"/>
        </w:rPr>
        <w:t>started</w:t>
      </w:r>
      <w:r w:rsidRPr="00D01B1B">
        <w:rPr>
          <w:rFonts w:eastAsia="Calibri" w:cs="Calibri"/>
          <w:spacing w:val="-3"/>
          <w:lang w:val="en-GB"/>
        </w:rPr>
        <w:t xml:space="preserve"> </w:t>
      </w:r>
      <w:r w:rsidRPr="00D01B1B">
        <w:rPr>
          <w:rFonts w:eastAsia="Calibri" w:cs="Calibri"/>
          <w:lang w:val="en-GB"/>
        </w:rPr>
        <w:t>when the</w:t>
      </w:r>
      <w:r w:rsidRPr="00D01B1B">
        <w:rPr>
          <w:rFonts w:eastAsia="Calibri" w:cs="Calibri"/>
          <w:spacing w:val="1"/>
          <w:lang w:val="en-GB"/>
        </w:rPr>
        <w:t xml:space="preserve"> </w:t>
      </w:r>
      <w:r w:rsidRPr="00D01B1B">
        <w:rPr>
          <w:rFonts w:eastAsia="Calibri" w:cs="Calibri"/>
          <w:lang w:val="en-GB"/>
        </w:rPr>
        <w:t>pupil</w:t>
      </w:r>
      <w:r w:rsidRPr="00D01B1B">
        <w:rPr>
          <w:rFonts w:eastAsia="Calibri" w:cs="Calibri"/>
          <w:spacing w:val="-1"/>
          <w:lang w:val="en-GB"/>
        </w:rPr>
        <w:t xml:space="preserve"> </w:t>
      </w:r>
      <w:r w:rsidRPr="00D01B1B">
        <w:rPr>
          <w:rFonts w:eastAsia="Calibri" w:cs="Calibri"/>
          <w:lang w:val="en-GB"/>
        </w:rPr>
        <w:t>was</w:t>
      </w:r>
      <w:r w:rsidRPr="00D01B1B">
        <w:rPr>
          <w:rFonts w:eastAsia="Calibri" w:cs="Calibri"/>
          <w:spacing w:val="-1"/>
          <w:lang w:val="en-GB"/>
        </w:rPr>
        <w:t xml:space="preserve"> </w:t>
      </w:r>
      <w:r w:rsidRPr="00D01B1B">
        <w:rPr>
          <w:rFonts w:eastAsia="Calibri" w:cs="Calibri"/>
          <w:lang w:val="en-GB"/>
        </w:rPr>
        <w:t>still</w:t>
      </w:r>
      <w:r w:rsidRPr="00D01B1B">
        <w:rPr>
          <w:rFonts w:eastAsia="Calibri" w:cs="Calibri"/>
          <w:spacing w:val="-1"/>
          <w:lang w:val="en-GB"/>
        </w:rPr>
        <w:t xml:space="preserve"> </w:t>
      </w:r>
      <w:r w:rsidRPr="00D01B1B">
        <w:rPr>
          <w:rFonts w:eastAsia="Calibri" w:cs="Calibri"/>
          <w:lang w:val="en-GB"/>
        </w:rPr>
        <w:t>being</w:t>
      </w:r>
      <w:r w:rsidRPr="00D01B1B">
        <w:rPr>
          <w:rFonts w:eastAsia="Calibri" w:cs="Calibri"/>
          <w:spacing w:val="-1"/>
          <w:lang w:val="en-GB"/>
        </w:rPr>
        <w:t xml:space="preserve"> </w:t>
      </w:r>
      <w:r w:rsidRPr="00D01B1B">
        <w:rPr>
          <w:rFonts w:eastAsia="Calibri" w:cs="Calibri"/>
          <w:lang w:val="en-GB"/>
        </w:rPr>
        <w:t>educated</w:t>
      </w:r>
      <w:r w:rsidRPr="00D01B1B">
        <w:rPr>
          <w:rFonts w:eastAsia="Calibri" w:cs="Calibri"/>
          <w:spacing w:val="-1"/>
          <w:lang w:val="en-GB"/>
        </w:rPr>
        <w:t xml:space="preserve"> </w:t>
      </w:r>
      <w:r w:rsidRPr="00D01B1B">
        <w:rPr>
          <w:rFonts w:eastAsia="Calibri" w:cs="Calibri"/>
          <w:lang w:val="en-GB"/>
        </w:rPr>
        <w:t>at</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school).</w:t>
      </w:r>
    </w:p>
    <w:p w14:paraId="00F969E9" w14:textId="77777777" w:rsidR="00C777F7" w:rsidRPr="00D01B1B" w:rsidRDefault="00C777F7" w:rsidP="00C777F7">
      <w:pPr>
        <w:rPr>
          <w:rFonts w:eastAsia="Calibri" w:cs="Calibri"/>
          <w:lang w:val="en-GB"/>
        </w:rPr>
      </w:pPr>
    </w:p>
    <w:p w14:paraId="7B60CEBB" w14:textId="77777777" w:rsidR="00C777F7" w:rsidRPr="00D01B1B" w:rsidRDefault="00C777F7" w:rsidP="00C777F7">
      <w:pPr>
        <w:rPr>
          <w:rFonts w:eastAsia="Calibri" w:cs="Calibri"/>
          <w:lang w:val="en-GB"/>
        </w:rPr>
      </w:pPr>
      <w:r w:rsidRPr="00D01B1B">
        <w:rPr>
          <w:rFonts w:eastAsia="Calibri" w:cs="Calibri"/>
          <w:lang w:val="en-GB"/>
        </w:rPr>
        <w:t>It is expected that complaints are made as soon as possible after an incident arises (although</w:t>
      </w:r>
      <w:r w:rsidRPr="00D01B1B">
        <w:rPr>
          <w:rFonts w:eastAsia="Calibri" w:cs="Calibri"/>
          <w:spacing w:val="1"/>
          <w:lang w:val="en-GB"/>
        </w:rPr>
        <w:t xml:space="preserve"> </w:t>
      </w:r>
      <w:r w:rsidRPr="00D01B1B">
        <w:rPr>
          <w:rFonts w:eastAsia="Calibri" w:cs="Calibri"/>
          <w:lang w:val="en-GB"/>
        </w:rPr>
        <w:t>three months is generally considered to be an acceptable time frame in which to lodge a</w:t>
      </w:r>
      <w:r w:rsidRPr="00D01B1B">
        <w:rPr>
          <w:rFonts w:eastAsia="Calibri" w:cs="Calibri"/>
          <w:spacing w:val="1"/>
          <w:lang w:val="en-GB"/>
        </w:rPr>
        <w:t xml:space="preserve"> </w:t>
      </w:r>
      <w:r w:rsidRPr="00D01B1B">
        <w:rPr>
          <w:rFonts w:eastAsia="Calibri" w:cs="Calibri"/>
          <w:lang w:val="en-GB"/>
        </w:rPr>
        <w:t>complaint). The procedures below will be followed in the event of a complaint being made by</w:t>
      </w:r>
      <w:r w:rsidRPr="00D01B1B">
        <w:rPr>
          <w:rFonts w:eastAsia="Calibri" w:cs="Calibri"/>
          <w:spacing w:val="1"/>
          <w:lang w:val="en-GB"/>
        </w:rPr>
        <w:t xml:space="preserve"> </w:t>
      </w:r>
      <w:r w:rsidRPr="00D01B1B">
        <w:rPr>
          <w:rFonts w:eastAsia="Calibri" w:cs="Calibri"/>
          <w:lang w:val="en-GB"/>
        </w:rPr>
        <w:t>parents or carers against the school (complaints are not limited to parents or carers of children</w:t>
      </w:r>
      <w:r w:rsidRPr="00D01B1B">
        <w:rPr>
          <w:rFonts w:eastAsia="Calibri" w:cs="Calibri"/>
          <w:spacing w:val="-47"/>
          <w:lang w:val="en-GB"/>
        </w:rPr>
        <w:t xml:space="preserve"> </w:t>
      </w:r>
      <w:r w:rsidRPr="00D01B1B">
        <w:rPr>
          <w:rFonts w:eastAsia="Calibri" w:cs="Calibri"/>
          <w:lang w:val="en-GB"/>
        </w:rPr>
        <w:t>that</w:t>
      </w:r>
      <w:r w:rsidRPr="00D01B1B">
        <w:rPr>
          <w:rFonts w:eastAsia="Calibri" w:cs="Calibri"/>
          <w:spacing w:val="-1"/>
          <w:lang w:val="en-GB"/>
        </w:rPr>
        <w:t xml:space="preserve"> </w:t>
      </w:r>
      <w:r w:rsidRPr="00D01B1B">
        <w:rPr>
          <w:rFonts w:eastAsia="Calibri" w:cs="Calibri"/>
          <w:lang w:val="en-GB"/>
        </w:rPr>
        <w:t>are</w:t>
      </w:r>
      <w:r w:rsidRPr="00D01B1B">
        <w:rPr>
          <w:rFonts w:eastAsia="Calibri" w:cs="Calibri"/>
          <w:spacing w:val="-2"/>
          <w:lang w:val="en-GB"/>
        </w:rPr>
        <w:t xml:space="preserve"> </w:t>
      </w:r>
      <w:r w:rsidRPr="00D01B1B">
        <w:rPr>
          <w:rFonts w:eastAsia="Calibri" w:cs="Calibri"/>
          <w:lang w:val="en-GB"/>
        </w:rPr>
        <w:t>registered at the</w:t>
      </w:r>
      <w:r w:rsidRPr="00D01B1B">
        <w:rPr>
          <w:rFonts w:eastAsia="Calibri" w:cs="Calibri"/>
          <w:spacing w:val="-3"/>
          <w:lang w:val="en-GB"/>
        </w:rPr>
        <w:t xml:space="preserve"> </w:t>
      </w:r>
      <w:r w:rsidRPr="00D01B1B">
        <w:rPr>
          <w:rFonts w:eastAsia="Calibri" w:cs="Calibri"/>
          <w:lang w:val="en-GB"/>
        </w:rPr>
        <w:t>school).</w:t>
      </w:r>
    </w:p>
    <w:p w14:paraId="4BE7D9E4" w14:textId="77777777" w:rsidR="00C777F7" w:rsidRPr="00D01B1B" w:rsidRDefault="00C777F7" w:rsidP="00C777F7">
      <w:pPr>
        <w:widowControl/>
        <w:autoSpaceDE/>
        <w:autoSpaceDN/>
        <w:rPr>
          <w:rFonts w:eastAsia="Calibri" w:cs="Arial"/>
          <w:b/>
          <w:lang w:val="en-GB" w:eastAsia="en-GB"/>
        </w:rPr>
      </w:pPr>
    </w:p>
    <w:p w14:paraId="189ECBE2" w14:textId="77777777" w:rsidR="00C777F7" w:rsidRPr="00D01B1B" w:rsidRDefault="00C777F7" w:rsidP="00C777F7">
      <w:pPr>
        <w:widowControl/>
        <w:autoSpaceDE/>
        <w:autoSpaceDN/>
        <w:rPr>
          <w:rFonts w:eastAsia="Calibri" w:cs="Arial"/>
          <w:b/>
          <w:lang w:val="en-GB" w:eastAsia="en-GB"/>
        </w:rPr>
      </w:pPr>
      <w:r w:rsidRPr="00D01B1B">
        <w:rPr>
          <w:rFonts w:eastAsia="Calibri" w:cs="Arial"/>
          <w:b/>
          <w:lang w:val="en-GB" w:eastAsia="en-GB"/>
        </w:rPr>
        <w:t>Investigating Complaints</w:t>
      </w:r>
      <w:bookmarkEnd w:id="6"/>
    </w:p>
    <w:p w14:paraId="1F005E97" w14:textId="77777777" w:rsidR="00C777F7" w:rsidRPr="00D01B1B" w:rsidRDefault="00C777F7" w:rsidP="00C777F7">
      <w:pPr>
        <w:widowControl/>
        <w:autoSpaceDE/>
        <w:autoSpaceDN/>
        <w:rPr>
          <w:rFonts w:eastAsia="Calibri" w:cs="Arial"/>
          <w:b/>
          <w:szCs w:val="20"/>
          <w:lang w:val="en-GB" w:eastAsia="en-GB"/>
        </w:rPr>
      </w:pPr>
    </w:p>
    <w:p w14:paraId="6C399740" w14:textId="77777777" w:rsidR="00C777F7" w:rsidRPr="00D01B1B" w:rsidRDefault="00C777F7" w:rsidP="00C777F7">
      <w:pPr>
        <w:keepNext/>
        <w:keepLines/>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It is suggested that at each stage, the person investigating the complaint (the complaints co-ordinator), makes sure that they: </w:t>
      </w:r>
    </w:p>
    <w:p w14:paraId="786C6EA1" w14:textId="76754BE9" w:rsidR="00C777F7" w:rsidRPr="00D01B1B" w:rsidRDefault="00C777F7" w:rsidP="00C777F7">
      <w:pPr>
        <w:keepNext/>
        <w:keepLines/>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 xml:space="preserve">Establish </w:t>
      </w:r>
      <w:r w:rsidRPr="00D01B1B">
        <w:rPr>
          <w:rFonts w:eastAsia="Calibri" w:cs="Arial"/>
          <w:b/>
          <w:sz w:val="20"/>
          <w:szCs w:val="20"/>
          <w:lang w:val="en-GB" w:eastAsia="en-GB"/>
        </w:rPr>
        <w:t>what</w:t>
      </w:r>
      <w:r w:rsidRPr="00D01B1B">
        <w:rPr>
          <w:rFonts w:eastAsia="Calibri" w:cs="Arial"/>
          <w:sz w:val="20"/>
          <w:szCs w:val="20"/>
          <w:lang w:val="en-GB" w:eastAsia="en-GB"/>
        </w:rPr>
        <w:t xml:space="preserve"> has happened so far, and </w:t>
      </w:r>
      <w:r w:rsidRPr="00D01B1B">
        <w:rPr>
          <w:rFonts w:eastAsia="Calibri" w:cs="Arial"/>
          <w:b/>
          <w:sz w:val="20"/>
          <w:szCs w:val="20"/>
          <w:lang w:val="en-GB" w:eastAsia="en-GB"/>
        </w:rPr>
        <w:t xml:space="preserve">who </w:t>
      </w:r>
      <w:r w:rsidRPr="00D01B1B">
        <w:rPr>
          <w:rFonts w:eastAsia="Calibri" w:cs="Arial"/>
          <w:sz w:val="20"/>
          <w:szCs w:val="20"/>
          <w:lang w:val="en-GB" w:eastAsia="en-GB"/>
        </w:rPr>
        <w:t>has been involved</w:t>
      </w:r>
      <w:r w:rsidR="00586981">
        <w:rPr>
          <w:rFonts w:eastAsia="Calibri" w:cs="Arial"/>
          <w:sz w:val="20"/>
          <w:szCs w:val="20"/>
          <w:lang w:val="en-GB" w:eastAsia="en-GB"/>
        </w:rPr>
        <w:t>.</w:t>
      </w:r>
    </w:p>
    <w:p w14:paraId="72DD0468" w14:textId="5CF294AE"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Clarify the nature of the complaint and what remains unresolved</w:t>
      </w:r>
      <w:r w:rsidR="00586981">
        <w:rPr>
          <w:rFonts w:eastAsia="Calibri" w:cs="Arial"/>
          <w:sz w:val="20"/>
          <w:szCs w:val="20"/>
          <w:lang w:val="en-GB" w:eastAsia="en-GB"/>
        </w:rPr>
        <w:t>.</w:t>
      </w:r>
    </w:p>
    <w:p w14:paraId="23FEF59B" w14:textId="3E29453D"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Meet with the complainant or contact them (if unsure or further information is necessary)</w:t>
      </w:r>
      <w:r w:rsidR="00586981">
        <w:rPr>
          <w:rFonts w:eastAsia="Calibri" w:cs="Arial"/>
          <w:sz w:val="20"/>
          <w:szCs w:val="20"/>
          <w:lang w:val="en-GB" w:eastAsia="en-GB"/>
        </w:rPr>
        <w:t>.</w:t>
      </w:r>
    </w:p>
    <w:p w14:paraId="0720FD79" w14:textId="3224305F"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Clarify what the complainant feels would put things right</w:t>
      </w:r>
      <w:r w:rsidR="00586981">
        <w:rPr>
          <w:rFonts w:eastAsia="Calibri" w:cs="Arial"/>
          <w:sz w:val="20"/>
          <w:szCs w:val="20"/>
          <w:lang w:val="en-GB" w:eastAsia="en-GB"/>
        </w:rPr>
        <w:t>.</w:t>
      </w:r>
    </w:p>
    <w:p w14:paraId="17A8CD59" w14:textId="3B6E1EC9"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Interview those involved in the matter and/or those complained of, allowing them to be accompanied if they wish</w:t>
      </w:r>
      <w:r w:rsidR="00586981">
        <w:rPr>
          <w:rFonts w:eastAsia="Calibri" w:cs="Arial"/>
          <w:sz w:val="20"/>
          <w:szCs w:val="20"/>
          <w:lang w:val="en-GB" w:eastAsia="en-GB"/>
        </w:rPr>
        <w:t>.</w:t>
      </w:r>
    </w:p>
    <w:p w14:paraId="41DA8043" w14:textId="3AB418F2"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Conduct the interview with an open mind and be prepared to persist in the questioning</w:t>
      </w:r>
      <w:r w:rsidR="00586981">
        <w:rPr>
          <w:rFonts w:eastAsia="Calibri" w:cs="Arial"/>
          <w:sz w:val="20"/>
          <w:szCs w:val="20"/>
          <w:lang w:val="en-GB" w:eastAsia="en-GB"/>
        </w:rPr>
        <w:t>.</w:t>
      </w:r>
    </w:p>
    <w:p w14:paraId="76775544" w14:textId="77777777" w:rsidR="00C777F7" w:rsidRPr="00D01B1B" w:rsidRDefault="00C777F7" w:rsidP="00C777F7">
      <w:pPr>
        <w:widowControl/>
        <w:numPr>
          <w:ilvl w:val="0"/>
          <w:numId w:val="38"/>
        </w:numPr>
        <w:autoSpaceDE/>
        <w:autoSpaceDN/>
        <w:rPr>
          <w:rFonts w:eastAsia="Calibri" w:cs="Arial"/>
          <w:sz w:val="20"/>
          <w:szCs w:val="20"/>
          <w:lang w:val="en-GB" w:eastAsia="en-GB"/>
        </w:rPr>
      </w:pPr>
      <w:r w:rsidRPr="00D01B1B">
        <w:rPr>
          <w:rFonts w:eastAsia="Calibri" w:cs="Arial"/>
          <w:sz w:val="20"/>
          <w:szCs w:val="20"/>
          <w:lang w:val="en-GB" w:eastAsia="en-GB"/>
        </w:rPr>
        <w:t>Keep notes of the interview.</w:t>
      </w:r>
    </w:p>
    <w:p w14:paraId="5B0F041E" w14:textId="77777777" w:rsidR="00C777F7" w:rsidRPr="00D01B1B" w:rsidRDefault="00C777F7" w:rsidP="00C777F7">
      <w:pPr>
        <w:widowControl/>
        <w:autoSpaceDE/>
        <w:autoSpaceDN/>
        <w:spacing w:after="120"/>
        <w:outlineLvl w:val="0"/>
        <w:rPr>
          <w:rFonts w:eastAsia="Calibri" w:cs="Arial"/>
          <w:sz w:val="20"/>
          <w:szCs w:val="20"/>
          <w:lang w:val="en-GB" w:eastAsia="en-GB"/>
        </w:rPr>
      </w:pPr>
    </w:p>
    <w:p w14:paraId="6A1DDAD2" w14:textId="77777777" w:rsidR="00C777F7" w:rsidRPr="00D01B1B" w:rsidRDefault="00C777F7" w:rsidP="00C777F7">
      <w:pPr>
        <w:widowControl/>
        <w:autoSpaceDE/>
        <w:autoSpaceDN/>
        <w:rPr>
          <w:rFonts w:eastAsia="Calibri" w:cs="Arial"/>
          <w:b/>
          <w:lang w:val="en-GB" w:eastAsia="en-GB"/>
        </w:rPr>
      </w:pPr>
      <w:bookmarkStart w:id="7" w:name="_Toc490217742"/>
      <w:r w:rsidRPr="00D01B1B">
        <w:rPr>
          <w:rFonts w:eastAsia="Calibri" w:cs="Arial"/>
          <w:b/>
          <w:lang w:val="en-GB" w:eastAsia="en-GB"/>
        </w:rPr>
        <w:t>Resolving Complaints</w:t>
      </w:r>
      <w:bookmarkEnd w:id="7"/>
    </w:p>
    <w:p w14:paraId="1660A806" w14:textId="77777777" w:rsidR="00C777F7" w:rsidRPr="00D01B1B" w:rsidRDefault="00C777F7" w:rsidP="00C777F7">
      <w:pPr>
        <w:widowControl/>
        <w:autoSpaceDE/>
        <w:autoSpaceDN/>
        <w:rPr>
          <w:rFonts w:eastAsia="Calibri" w:cs="Arial"/>
          <w:b/>
          <w:szCs w:val="20"/>
          <w:lang w:val="en-GB" w:eastAsia="en-GB"/>
        </w:rPr>
      </w:pPr>
    </w:p>
    <w:p w14:paraId="151A99B7"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At each stage in the procedure, schools will want to keep in mind ways in which a complaint can be resolved.  </w:t>
      </w:r>
      <w:r w:rsidRPr="00D01B1B">
        <w:rPr>
          <w:rFonts w:eastAsia="Calibri" w:cs="Arial"/>
          <w:b/>
          <w:i/>
          <w:sz w:val="20"/>
          <w:szCs w:val="20"/>
          <w:u w:val="single"/>
          <w:lang w:val="en-GB" w:eastAsia="en-GB"/>
        </w:rPr>
        <w:t>It might be sufficient to acknowledge that the complaint is valid in whole or in part.</w:t>
      </w:r>
      <w:r w:rsidRPr="00D01B1B">
        <w:rPr>
          <w:rFonts w:eastAsia="Calibri" w:cs="Arial"/>
          <w:b/>
          <w:sz w:val="20"/>
          <w:szCs w:val="20"/>
          <w:u w:val="single"/>
          <w:lang w:val="en-GB" w:eastAsia="en-GB"/>
        </w:rPr>
        <w:t xml:space="preserve"> </w:t>
      </w:r>
      <w:r w:rsidRPr="00D01B1B">
        <w:rPr>
          <w:rFonts w:eastAsia="Calibri" w:cs="Arial"/>
          <w:sz w:val="20"/>
          <w:szCs w:val="20"/>
          <w:lang w:val="en-GB" w:eastAsia="en-GB"/>
        </w:rPr>
        <w:t xml:space="preserve"> In addition, it may be appropriate to offer one or more of the following: </w:t>
      </w:r>
    </w:p>
    <w:p w14:paraId="3887C96A" w14:textId="22D0BEE8"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apology</w:t>
      </w:r>
      <w:r w:rsidR="00586981">
        <w:rPr>
          <w:rFonts w:eastAsia="Calibri" w:cs="Arial"/>
          <w:sz w:val="20"/>
          <w:szCs w:val="20"/>
          <w:lang w:val="en-GB" w:eastAsia="en-GB"/>
        </w:rPr>
        <w:t>.</w:t>
      </w:r>
    </w:p>
    <w:p w14:paraId="4C46A95F" w14:textId="3DE68E80"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explanation</w:t>
      </w:r>
      <w:r w:rsidR="00586981">
        <w:rPr>
          <w:rFonts w:eastAsia="Calibri" w:cs="Arial"/>
          <w:sz w:val="20"/>
          <w:szCs w:val="20"/>
          <w:lang w:val="en-GB" w:eastAsia="en-GB"/>
        </w:rPr>
        <w:t>.</w:t>
      </w:r>
    </w:p>
    <w:p w14:paraId="4DDC6E63" w14:textId="77138071"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lastRenderedPageBreak/>
        <w:t>An admission that the situation could have been handled differently or better</w:t>
      </w:r>
      <w:r w:rsidR="00586981">
        <w:rPr>
          <w:rFonts w:eastAsia="Calibri" w:cs="Arial"/>
          <w:sz w:val="20"/>
          <w:szCs w:val="20"/>
          <w:lang w:val="en-GB" w:eastAsia="en-GB"/>
        </w:rPr>
        <w:t>.</w:t>
      </w:r>
      <w:r w:rsidRPr="00D01B1B">
        <w:rPr>
          <w:rFonts w:eastAsia="Calibri" w:cs="Arial"/>
          <w:sz w:val="20"/>
          <w:szCs w:val="20"/>
          <w:lang w:val="en-GB" w:eastAsia="en-GB"/>
        </w:rPr>
        <w:t xml:space="preserve"> </w:t>
      </w:r>
    </w:p>
    <w:p w14:paraId="1C83B3BE" w14:textId="498ACA6F"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assurance (where possible) that the event complained of will not recur</w:t>
      </w:r>
      <w:r w:rsidR="00586981">
        <w:rPr>
          <w:rFonts w:eastAsia="Calibri" w:cs="Arial"/>
          <w:sz w:val="20"/>
          <w:szCs w:val="20"/>
          <w:lang w:val="en-GB" w:eastAsia="en-GB"/>
        </w:rPr>
        <w:t>.</w:t>
      </w:r>
    </w:p>
    <w:p w14:paraId="03934975" w14:textId="3EE47319"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An explanation of the steps that have been taken to ensure that it will not happen again</w:t>
      </w:r>
      <w:r w:rsidR="00586981">
        <w:rPr>
          <w:rFonts w:eastAsia="Calibri" w:cs="Arial"/>
          <w:sz w:val="20"/>
          <w:szCs w:val="20"/>
          <w:lang w:val="en-GB" w:eastAsia="en-GB"/>
        </w:rPr>
        <w:t>.</w:t>
      </w:r>
    </w:p>
    <w:p w14:paraId="4475C148" w14:textId="77777777" w:rsidR="00C777F7" w:rsidRPr="00D01B1B" w:rsidRDefault="00C777F7" w:rsidP="00C777F7">
      <w:pPr>
        <w:widowControl/>
        <w:numPr>
          <w:ilvl w:val="0"/>
          <w:numId w:val="39"/>
        </w:numPr>
        <w:autoSpaceDE/>
        <w:autoSpaceDN/>
        <w:rPr>
          <w:rFonts w:eastAsia="Calibri" w:cs="Arial"/>
          <w:sz w:val="20"/>
          <w:szCs w:val="20"/>
          <w:lang w:val="en-GB" w:eastAsia="en-GB"/>
        </w:rPr>
      </w:pPr>
      <w:r w:rsidRPr="00D01B1B">
        <w:rPr>
          <w:rFonts w:eastAsia="Calibri" w:cs="Arial"/>
          <w:sz w:val="20"/>
          <w:szCs w:val="20"/>
          <w:lang w:val="en-GB" w:eastAsia="en-GB"/>
        </w:rPr>
        <w:t xml:space="preserve">An undertaking to review school policies in light of the complaint.  </w:t>
      </w:r>
    </w:p>
    <w:p w14:paraId="7484AE56" w14:textId="77777777" w:rsidR="00C777F7" w:rsidRPr="00D01B1B" w:rsidRDefault="00C777F7" w:rsidP="00C777F7">
      <w:pPr>
        <w:widowControl/>
        <w:autoSpaceDE/>
        <w:autoSpaceDN/>
        <w:rPr>
          <w:rFonts w:eastAsia="Calibri" w:cs="Arial"/>
          <w:sz w:val="20"/>
          <w:szCs w:val="20"/>
          <w:lang w:val="en-GB" w:eastAsia="en-GB"/>
        </w:rPr>
      </w:pPr>
    </w:p>
    <w:p w14:paraId="2121088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It would be useful if complainants were encouraged to state what actions they feel might resolve the problem at any stage.  An admission that the school could have handled the situation better is not the same as an admission of negligence. An effective procedure will identify areas of agreement between the parties.  It is also of equal importance to clarify any misunderstandings that might have occurred as this can create a positive atmosphere in which to discuss any outstanding issues.</w:t>
      </w:r>
    </w:p>
    <w:p w14:paraId="0B505964" w14:textId="77777777" w:rsidR="00C777F7" w:rsidRPr="00D01B1B" w:rsidRDefault="00C777F7" w:rsidP="00C777F7">
      <w:pPr>
        <w:widowControl/>
        <w:autoSpaceDE/>
        <w:autoSpaceDN/>
        <w:outlineLvl w:val="0"/>
        <w:rPr>
          <w:rFonts w:eastAsia="Calibri" w:cs="Arial"/>
          <w:b/>
          <w:sz w:val="20"/>
          <w:szCs w:val="20"/>
          <w:u w:val="single"/>
          <w:lang w:val="en-GB" w:eastAsia="en-GB"/>
        </w:rPr>
      </w:pPr>
    </w:p>
    <w:p w14:paraId="248215F7" w14:textId="77777777" w:rsidR="00C777F7" w:rsidRPr="00D01B1B" w:rsidRDefault="00C777F7" w:rsidP="00C777F7">
      <w:pPr>
        <w:widowControl/>
        <w:autoSpaceDE/>
        <w:autoSpaceDN/>
        <w:rPr>
          <w:rFonts w:eastAsia="Calibri" w:cs="Arial"/>
          <w:b/>
          <w:lang w:val="en-GB" w:eastAsia="en-GB"/>
        </w:rPr>
      </w:pPr>
      <w:bookmarkStart w:id="8" w:name="_Toc490217743"/>
      <w:r w:rsidRPr="00D01B1B">
        <w:rPr>
          <w:rFonts w:eastAsia="Calibri" w:cs="Arial"/>
          <w:b/>
          <w:lang w:val="en-GB" w:eastAsia="en-GB"/>
        </w:rPr>
        <w:t>Vexatious Complaints</w:t>
      </w:r>
      <w:bookmarkEnd w:id="8"/>
    </w:p>
    <w:p w14:paraId="2D9166E5" w14:textId="77777777" w:rsidR="00C777F7" w:rsidRPr="00D01B1B" w:rsidRDefault="00C777F7" w:rsidP="00C777F7">
      <w:pPr>
        <w:widowControl/>
        <w:autoSpaceDE/>
        <w:autoSpaceDN/>
        <w:rPr>
          <w:rFonts w:eastAsia="Calibri" w:cs="Arial"/>
          <w:b/>
          <w:sz w:val="20"/>
          <w:szCs w:val="20"/>
          <w:lang w:val="en-GB" w:eastAsia="en-GB"/>
        </w:rPr>
      </w:pPr>
    </w:p>
    <w:p w14:paraId="66FFA039" w14:textId="3F78B65C" w:rsidR="00C777F7" w:rsidRPr="00586981" w:rsidRDefault="00C777F7" w:rsidP="00C777F7">
      <w:pPr>
        <w:widowControl/>
        <w:numPr>
          <w:ilvl w:val="0"/>
          <w:numId w:val="40"/>
        </w:numPr>
        <w:autoSpaceDE/>
        <w:autoSpaceDN/>
        <w:rPr>
          <w:rFonts w:eastAsia="Calibri" w:cs="Arial"/>
          <w:sz w:val="20"/>
          <w:szCs w:val="20"/>
          <w:lang w:val="en-GB" w:eastAsia="en-GB"/>
        </w:rPr>
      </w:pPr>
      <w:r w:rsidRPr="00D01B1B">
        <w:rPr>
          <w:rFonts w:eastAsia="Calibri" w:cs="Arial"/>
          <w:sz w:val="20"/>
          <w:szCs w:val="20"/>
          <w:lang w:val="en-GB" w:eastAsia="en-GB"/>
        </w:rPr>
        <w:t xml:space="preserve">There may be occasions when, despite all stages of the procedures having been followed, the person making the complaint remains dissatisfied.  If the complainant tries to reopen the same issue, the directors are able to inform them in writing that the procedure has been exhausted and that the matter is now closed.  </w:t>
      </w:r>
    </w:p>
    <w:p w14:paraId="77B2AA4F" w14:textId="77777777" w:rsidR="00C777F7" w:rsidRPr="00D01B1B" w:rsidRDefault="00C777F7" w:rsidP="00C777F7">
      <w:pPr>
        <w:widowControl/>
        <w:autoSpaceDE/>
        <w:autoSpaceDN/>
        <w:rPr>
          <w:rFonts w:eastAsia="Calibri" w:cs="Arial"/>
          <w:b/>
          <w:lang w:val="en-GB" w:eastAsia="en-GB"/>
        </w:rPr>
      </w:pPr>
    </w:p>
    <w:p w14:paraId="1C3C7F5A" w14:textId="77777777" w:rsidR="00C777F7" w:rsidRPr="00D01B1B" w:rsidRDefault="00C777F7" w:rsidP="00C777F7">
      <w:pPr>
        <w:widowControl/>
        <w:autoSpaceDE/>
        <w:autoSpaceDN/>
        <w:rPr>
          <w:rFonts w:eastAsia="Calibri" w:cs="Arial"/>
          <w:b/>
          <w:lang w:val="en-GB" w:eastAsia="en-GB"/>
        </w:rPr>
      </w:pPr>
      <w:r w:rsidRPr="00D01B1B">
        <w:rPr>
          <w:rFonts w:eastAsia="Calibri" w:cs="Arial"/>
          <w:b/>
          <w:lang w:val="en-GB" w:eastAsia="en-GB"/>
        </w:rPr>
        <w:t>Time Limits</w:t>
      </w:r>
    </w:p>
    <w:p w14:paraId="57EE73D7" w14:textId="77777777" w:rsidR="00C777F7" w:rsidRPr="00D01B1B" w:rsidRDefault="00C777F7" w:rsidP="00C777F7">
      <w:pPr>
        <w:widowControl/>
        <w:autoSpaceDE/>
        <w:autoSpaceDN/>
        <w:rPr>
          <w:rFonts w:eastAsia="Calibri" w:cs="Arial"/>
          <w:b/>
          <w:szCs w:val="20"/>
          <w:lang w:val="en-GB" w:eastAsia="en-GB"/>
        </w:rPr>
      </w:pPr>
    </w:p>
    <w:p w14:paraId="71DED844" w14:textId="77777777" w:rsidR="00C777F7" w:rsidRPr="00D01B1B" w:rsidRDefault="00C777F7" w:rsidP="00C777F7">
      <w:pPr>
        <w:keepNext/>
        <w:keepLines/>
        <w:widowControl/>
        <w:numPr>
          <w:ilvl w:val="0"/>
          <w:numId w:val="41"/>
        </w:numPr>
        <w:autoSpaceDE/>
        <w:autoSpaceDN/>
        <w:rPr>
          <w:rFonts w:eastAsia="Calibri" w:cs="Arial"/>
          <w:sz w:val="20"/>
          <w:szCs w:val="20"/>
          <w:lang w:val="en-GB" w:eastAsia="en-GB"/>
        </w:rPr>
      </w:pPr>
      <w:r w:rsidRPr="00D01B1B">
        <w:rPr>
          <w:rFonts w:eastAsia="Calibri" w:cs="Arial"/>
          <w:sz w:val="20"/>
          <w:szCs w:val="20"/>
          <w:lang w:val="en-GB" w:eastAsia="en-GB"/>
        </w:rPr>
        <w:t>Complaints need to be considered, and resolved, as quickly and efficiently as possible.  However, where further investigations are necessary, new time limits can be set and the complainant sent details of the new deadline and an explanation for the delay.</w:t>
      </w:r>
      <w:r w:rsidRPr="00D01B1B">
        <w:rPr>
          <w:rFonts w:eastAsia="Calibri" w:cs="Arial"/>
          <w:bCs/>
          <w:sz w:val="20"/>
          <w:szCs w:val="20"/>
          <w:lang w:val="en-GB" w:eastAsia="en-GB"/>
        </w:rPr>
        <w:br/>
      </w:r>
    </w:p>
    <w:p w14:paraId="0D1BAEC1" w14:textId="77777777" w:rsidR="00C777F7" w:rsidRPr="00D01B1B" w:rsidRDefault="00C777F7" w:rsidP="00C777F7">
      <w:pPr>
        <w:keepNext/>
        <w:keepLines/>
        <w:widowControl/>
        <w:autoSpaceDE/>
        <w:autoSpaceDN/>
        <w:rPr>
          <w:rFonts w:eastAsia="Calibri" w:cs="Arial"/>
          <w:sz w:val="20"/>
          <w:szCs w:val="20"/>
          <w:lang w:val="en-GB" w:eastAsia="en-GB"/>
        </w:rPr>
      </w:pPr>
    </w:p>
    <w:p w14:paraId="7A0BD3F0"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75861352"/>
      <w:bookmarkStart w:id="10" w:name="_Toc107405996"/>
      <w:r w:rsidRPr="00D01B1B">
        <w:rPr>
          <w:rFonts w:eastAsia="Times New Roman" w:cs="Arial"/>
          <w:b/>
          <w:bCs/>
          <w:kern w:val="32"/>
          <w:sz w:val="20"/>
          <w:szCs w:val="20"/>
          <w:lang w:val="en-GB" w:eastAsia="en-GB"/>
        </w:rPr>
        <w:t>THE FORMAL COMPLAINTS PROCEDURE</w:t>
      </w:r>
      <w:bookmarkEnd w:id="9"/>
      <w:bookmarkEnd w:id="10"/>
    </w:p>
    <w:p w14:paraId="32CE9660" w14:textId="77777777" w:rsidR="00C777F7" w:rsidRPr="00D01B1B" w:rsidRDefault="00C777F7" w:rsidP="00C777F7">
      <w:pPr>
        <w:widowControl/>
        <w:autoSpaceDE/>
        <w:autoSpaceDN/>
        <w:jc w:val="both"/>
        <w:rPr>
          <w:rFonts w:eastAsia="Calibri" w:cs="Arial"/>
          <w:bCs/>
          <w:sz w:val="20"/>
          <w:szCs w:val="20"/>
          <w:lang w:val="en-GB" w:eastAsia="en-GB"/>
        </w:rPr>
      </w:pPr>
    </w:p>
    <w:p w14:paraId="3A6BA1D7" w14:textId="77777777" w:rsidR="00C777F7" w:rsidRPr="00D01B1B" w:rsidRDefault="00C777F7" w:rsidP="00C777F7">
      <w:pPr>
        <w:widowControl/>
        <w:autoSpaceDE/>
        <w:autoSpaceDN/>
        <w:rPr>
          <w:rFonts w:eastAsia="Calibri" w:cs="Arial"/>
          <w:b/>
          <w:szCs w:val="20"/>
          <w:u w:val="single"/>
          <w:lang w:val="en-GB" w:eastAsia="en-GB"/>
        </w:rPr>
      </w:pPr>
      <w:bookmarkStart w:id="11" w:name="_Toc490217746"/>
      <w:r w:rsidRPr="00D01B1B">
        <w:rPr>
          <w:rFonts w:eastAsia="Calibri" w:cs="Arial"/>
          <w:b/>
          <w:szCs w:val="20"/>
          <w:u w:val="single"/>
          <w:lang w:val="en-GB" w:eastAsia="en-GB"/>
        </w:rPr>
        <w:t>The Stages of Complaints</w:t>
      </w:r>
      <w:bookmarkEnd w:id="11"/>
    </w:p>
    <w:p w14:paraId="4E2C7B17" w14:textId="77777777" w:rsidR="00C777F7" w:rsidRPr="00D01B1B" w:rsidRDefault="00C777F7" w:rsidP="00C777F7">
      <w:pPr>
        <w:widowControl/>
        <w:autoSpaceDE/>
        <w:rPr>
          <w:rFonts w:eastAsia="Calibri" w:cs="Arial"/>
          <w:sz w:val="20"/>
          <w:szCs w:val="20"/>
          <w:lang w:val="en-GB" w:eastAsia="en-GB"/>
        </w:rPr>
      </w:pPr>
    </w:p>
    <w:p w14:paraId="1B7AEDDC" w14:textId="3CA23B59" w:rsidR="00C777F7" w:rsidRPr="00D01B1B" w:rsidRDefault="00C777F7" w:rsidP="00C777F7">
      <w:pPr>
        <w:widowControl/>
        <w:numPr>
          <w:ilvl w:val="0"/>
          <w:numId w:val="43"/>
        </w:numPr>
        <w:tabs>
          <w:tab w:val="left" w:pos="1083"/>
          <w:tab w:val="left" w:pos="2431"/>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one:</w:t>
      </w:r>
      <w:r w:rsidR="00586981">
        <w:rPr>
          <w:rFonts w:eastAsia="Calibri" w:cs="Arial"/>
          <w:sz w:val="20"/>
          <w:szCs w:val="20"/>
          <w:lang w:val="en-GB" w:eastAsia="en-GB"/>
        </w:rPr>
        <w:t xml:space="preserve"> </w:t>
      </w:r>
      <w:r w:rsidRPr="00D01B1B">
        <w:rPr>
          <w:rFonts w:eastAsia="Calibri" w:cs="Arial"/>
          <w:sz w:val="20"/>
          <w:szCs w:val="20"/>
          <w:lang w:val="en-GB" w:eastAsia="en-GB"/>
        </w:rPr>
        <w:t>complaint heard by staff member (though not the subject of the complaint</w:t>
      </w:r>
      <w:proofErr w:type="gramStart"/>
      <w:r w:rsidRPr="00D01B1B">
        <w:rPr>
          <w:rFonts w:eastAsia="Calibri" w:cs="Arial"/>
          <w:sz w:val="20"/>
          <w:szCs w:val="20"/>
          <w:lang w:val="en-GB" w:eastAsia="en-GB"/>
        </w:rPr>
        <w:t>);</w:t>
      </w:r>
      <w:proofErr w:type="gramEnd"/>
    </w:p>
    <w:p w14:paraId="5603D5DB" w14:textId="3B83D9B8" w:rsidR="00C777F7" w:rsidRPr="00D01B1B" w:rsidRDefault="00C777F7" w:rsidP="00C777F7">
      <w:pPr>
        <w:widowControl/>
        <w:numPr>
          <w:ilvl w:val="0"/>
          <w:numId w:val="43"/>
        </w:numPr>
        <w:tabs>
          <w:tab w:val="left" w:pos="1083"/>
          <w:tab w:val="left" w:pos="2432"/>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two:</w:t>
      </w:r>
      <w:r w:rsidR="00586981">
        <w:rPr>
          <w:rFonts w:eastAsia="Calibri" w:cs="Arial"/>
          <w:sz w:val="20"/>
          <w:szCs w:val="20"/>
          <w:lang w:val="en-GB" w:eastAsia="en-GB"/>
        </w:rPr>
        <w:t xml:space="preserve"> </w:t>
      </w:r>
      <w:r w:rsidRPr="00D01B1B">
        <w:rPr>
          <w:rFonts w:eastAsia="Calibri" w:cs="Arial"/>
          <w:sz w:val="20"/>
          <w:szCs w:val="20"/>
          <w:lang w:val="en-GB" w:eastAsia="en-GB"/>
        </w:rPr>
        <w:t>complaint heard by the Headteacher</w:t>
      </w:r>
      <w:r w:rsidR="00586981">
        <w:rPr>
          <w:rFonts w:eastAsia="Calibri" w:cs="Arial"/>
          <w:sz w:val="20"/>
          <w:szCs w:val="20"/>
          <w:lang w:val="en-GB" w:eastAsia="en-GB"/>
        </w:rPr>
        <w:t>.</w:t>
      </w:r>
    </w:p>
    <w:p w14:paraId="6C301097" w14:textId="1AF93C36" w:rsidR="00C777F7" w:rsidRPr="00D01B1B" w:rsidRDefault="00C777F7" w:rsidP="00C777F7">
      <w:pPr>
        <w:widowControl/>
        <w:numPr>
          <w:ilvl w:val="0"/>
          <w:numId w:val="43"/>
        </w:numPr>
        <w:tabs>
          <w:tab w:val="left" w:pos="1083"/>
          <w:tab w:val="left" w:pos="2432"/>
        </w:tabs>
        <w:overflowPunct w:val="0"/>
        <w:autoSpaceDE/>
        <w:autoSpaceDN/>
        <w:adjustRightInd w:val="0"/>
        <w:rPr>
          <w:rFonts w:eastAsia="Calibri" w:cs="Arial"/>
          <w:sz w:val="20"/>
          <w:szCs w:val="20"/>
          <w:lang w:val="en-GB" w:eastAsia="en-GB"/>
        </w:rPr>
      </w:pPr>
      <w:r w:rsidRPr="00D01B1B">
        <w:rPr>
          <w:rFonts w:eastAsia="Calibri" w:cs="Arial"/>
          <w:sz w:val="20"/>
          <w:szCs w:val="20"/>
          <w:lang w:val="en-GB" w:eastAsia="en-GB"/>
        </w:rPr>
        <w:t>Stage three:</w:t>
      </w:r>
      <w:r w:rsidR="00586981">
        <w:rPr>
          <w:rFonts w:eastAsia="Calibri" w:cs="Arial"/>
          <w:sz w:val="20"/>
          <w:szCs w:val="20"/>
          <w:lang w:val="en-GB" w:eastAsia="en-GB"/>
        </w:rPr>
        <w:t xml:space="preserve"> </w:t>
      </w:r>
      <w:r w:rsidRPr="00D01B1B">
        <w:rPr>
          <w:rFonts w:eastAsia="Calibri" w:cs="Arial"/>
          <w:sz w:val="20"/>
          <w:szCs w:val="20"/>
          <w:lang w:val="en-GB" w:eastAsia="en-GB"/>
        </w:rPr>
        <w:t xml:space="preserve">complaint heard by independent </w:t>
      </w:r>
      <w:r w:rsidR="00586981" w:rsidRPr="00D01B1B">
        <w:rPr>
          <w:rFonts w:eastAsia="Calibri" w:cs="Arial"/>
          <w:sz w:val="20"/>
          <w:szCs w:val="20"/>
          <w:lang w:val="en-GB" w:eastAsia="en-GB"/>
        </w:rPr>
        <w:t>panel.</w:t>
      </w:r>
    </w:p>
    <w:p w14:paraId="0AF96F7D" w14:textId="77777777" w:rsidR="00C777F7" w:rsidRPr="00D01B1B" w:rsidRDefault="00C777F7" w:rsidP="00C777F7">
      <w:pPr>
        <w:widowControl/>
        <w:tabs>
          <w:tab w:val="left" w:pos="1083"/>
          <w:tab w:val="left" w:pos="2432"/>
        </w:tabs>
        <w:overflowPunct w:val="0"/>
        <w:autoSpaceDE/>
        <w:autoSpaceDN/>
        <w:adjustRightInd w:val="0"/>
        <w:rPr>
          <w:rFonts w:eastAsia="Calibri" w:cs="Arial"/>
          <w:sz w:val="20"/>
          <w:szCs w:val="20"/>
          <w:lang w:val="en-GB" w:eastAsia="en-GB"/>
        </w:rPr>
      </w:pPr>
    </w:p>
    <w:p w14:paraId="1E36C0FD" w14:textId="77777777" w:rsidR="00C777F7" w:rsidRPr="00D01B1B" w:rsidRDefault="00C777F7" w:rsidP="00C777F7">
      <w:pPr>
        <w:rPr>
          <w:rFonts w:eastAsia="Calibri" w:cs="Calibri"/>
          <w:b/>
          <w:bCs/>
          <w:sz w:val="28"/>
          <w:szCs w:val="28"/>
          <w:lang w:val="en-GB"/>
        </w:rPr>
      </w:pPr>
      <w:r w:rsidRPr="00D01B1B">
        <w:rPr>
          <w:rFonts w:eastAsia="Calibri" w:cs="Calibri"/>
          <w:b/>
          <w:bCs/>
          <w:sz w:val="28"/>
          <w:szCs w:val="28"/>
          <w:lang w:val="en-GB"/>
        </w:rPr>
        <w:t>Informal</w:t>
      </w:r>
      <w:r w:rsidRPr="00D01B1B">
        <w:rPr>
          <w:rFonts w:eastAsia="Calibri" w:cs="Calibri"/>
          <w:b/>
          <w:bCs/>
          <w:spacing w:val="-5"/>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2"/>
          <w:sz w:val="28"/>
          <w:szCs w:val="28"/>
          <w:lang w:val="en-GB"/>
        </w:rPr>
        <w:t xml:space="preserve"> </w:t>
      </w:r>
      <w:r w:rsidRPr="00D01B1B">
        <w:rPr>
          <w:rFonts w:eastAsia="Calibri" w:cs="Calibri"/>
          <w:b/>
          <w:bCs/>
          <w:sz w:val="28"/>
          <w:szCs w:val="28"/>
          <w:lang w:val="en-GB"/>
        </w:rPr>
        <w:t>(Stage</w:t>
      </w:r>
      <w:r w:rsidRPr="00D01B1B">
        <w:rPr>
          <w:rFonts w:eastAsia="Calibri" w:cs="Calibri"/>
          <w:b/>
          <w:bCs/>
          <w:spacing w:val="-7"/>
          <w:sz w:val="28"/>
          <w:szCs w:val="28"/>
          <w:lang w:val="en-GB"/>
        </w:rPr>
        <w:t xml:space="preserve"> </w:t>
      </w:r>
      <w:r w:rsidRPr="00D01B1B">
        <w:rPr>
          <w:rFonts w:eastAsia="Calibri" w:cs="Calibri"/>
          <w:b/>
          <w:bCs/>
          <w:sz w:val="28"/>
          <w:szCs w:val="28"/>
          <w:lang w:val="en-GB"/>
        </w:rPr>
        <w:t>1)</w:t>
      </w:r>
    </w:p>
    <w:p w14:paraId="359674B1" w14:textId="77777777" w:rsidR="00C777F7" w:rsidRPr="00D01B1B" w:rsidRDefault="00C777F7" w:rsidP="00C777F7">
      <w:pPr>
        <w:rPr>
          <w:rFonts w:eastAsia="Calibri" w:cs="Calibri"/>
          <w:lang w:val="en-GB"/>
        </w:rPr>
      </w:pPr>
    </w:p>
    <w:p w14:paraId="6807686A" w14:textId="77777777" w:rsidR="00C777F7" w:rsidRPr="00D01B1B" w:rsidRDefault="00C777F7" w:rsidP="00C777F7">
      <w:pPr>
        <w:rPr>
          <w:rFonts w:eastAsia="Calibri" w:cs="Calibri"/>
          <w:sz w:val="2"/>
          <w:lang w:val="en-GB"/>
        </w:rPr>
      </w:pPr>
      <w:r w:rsidRPr="00D01B1B">
        <w:rPr>
          <w:rFonts w:eastAsia="Calibri" w:cs="Calibri"/>
          <w:lang w:val="en-GB"/>
        </w:rPr>
        <w:t>If</w:t>
      </w:r>
      <w:r w:rsidRPr="00D01B1B">
        <w:rPr>
          <w:rFonts w:eastAsia="Calibri" w:cs="Calibri"/>
          <w:spacing w:val="-1"/>
          <w:lang w:val="en-GB"/>
        </w:rPr>
        <w:t xml:space="preserve"> </w:t>
      </w:r>
      <w:r w:rsidRPr="00D01B1B">
        <w:rPr>
          <w:rFonts w:eastAsia="Calibri" w:cs="Calibri"/>
          <w:lang w:val="en-GB"/>
        </w:rPr>
        <w:t>parents</w:t>
      </w:r>
      <w:r w:rsidRPr="00D01B1B">
        <w:rPr>
          <w:rFonts w:eastAsia="Calibri" w:cs="Calibri"/>
          <w:spacing w:val="-2"/>
          <w:lang w:val="en-GB"/>
        </w:rPr>
        <w:t xml:space="preserve"> </w:t>
      </w:r>
      <w:r w:rsidRPr="00D01B1B">
        <w:rPr>
          <w:rFonts w:eastAsia="Calibri" w:cs="Calibri"/>
          <w:lang w:val="en-GB"/>
        </w:rPr>
        <w:t>or carers</w:t>
      </w:r>
      <w:r w:rsidRPr="00D01B1B">
        <w:rPr>
          <w:rFonts w:eastAsia="Calibri" w:cs="Calibri"/>
          <w:spacing w:val="-1"/>
          <w:lang w:val="en-GB"/>
        </w:rPr>
        <w:t xml:space="preserve"> </w:t>
      </w:r>
      <w:r w:rsidRPr="00D01B1B">
        <w:rPr>
          <w:rFonts w:eastAsia="Calibri" w:cs="Calibri"/>
          <w:lang w:val="en-GB"/>
        </w:rPr>
        <w:t>have</w:t>
      </w:r>
      <w:r w:rsidRPr="00D01B1B">
        <w:rPr>
          <w:rFonts w:eastAsia="Calibri" w:cs="Calibri"/>
          <w:spacing w:val="-2"/>
          <w:lang w:val="en-GB"/>
        </w:rPr>
        <w:t xml:space="preserve"> </w:t>
      </w:r>
      <w:r w:rsidRPr="00D01B1B">
        <w:rPr>
          <w:rFonts w:eastAsia="Calibri" w:cs="Calibri"/>
          <w:lang w:val="en-GB"/>
        </w:rPr>
        <w:t>a</w:t>
      </w:r>
      <w:r w:rsidRPr="00D01B1B">
        <w:rPr>
          <w:rFonts w:eastAsia="Calibri" w:cs="Calibri"/>
          <w:spacing w:val="-2"/>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against</w:t>
      </w:r>
      <w:r w:rsidRPr="00D01B1B">
        <w:rPr>
          <w:rFonts w:eastAsia="Calibri" w:cs="Calibri"/>
          <w:spacing w:val="-2"/>
          <w:lang w:val="en-GB"/>
        </w:rPr>
        <w:t xml:space="preserve"> </w:t>
      </w:r>
      <w:r w:rsidRPr="00D01B1B">
        <w:rPr>
          <w:rFonts w:eastAsia="Calibri" w:cs="Calibri"/>
          <w:lang w:val="en-GB"/>
        </w:rPr>
        <w:t>the school,</w:t>
      </w:r>
      <w:r w:rsidRPr="00D01B1B">
        <w:rPr>
          <w:rFonts w:eastAsia="Calibri" w:cs="Calibri"/>
          <w:spacing w:val="-1"/>
          <w:lang w:val="en-GB"/>
        </w:rPr>
        <w:t xml:space="preserve"> </w:t>
      </w:r>
      <w:r w:rsidRPr="00D01B1B">
        <w:rPr>
          <w:rFonts w:eastAsia="Calibri" w:cs="Calibri"/>
          <w:lang w:val="en-GB"/>
        </w:rPr>
        <w:t>they</w:t>
      </w:r>
      <w:r w:rsidRPr="00D01B1B">
        <w:rPr>
          <w:rFonts w:eastAsia="Calibri" w:cs="Calibri"/>
          <w:spacing w:val="-2"/>
          <w:lang w:val="en-GB"/>
        </w:rPr>
        <w:t xml:space="preserve"> </w:t>
      </w:r>
      <w:r w:rsidRPr="00D01B1B">
        <w:rPr>
          <w:rFonts w:eastAsia="Calibri" w:cs="Calibri"/>
          <w:lang w:val="en-GB"/>
        </w:rPr>
        <w:t>may initially</w:t>
      </w:r>
      <w:r w:rsidRPr="00D01B1B">
        <w:rPr>
          <w:rFonts w:eastAsia="Calibri" w:cs="Calibri"/>
          <w:spacing w:val="-3"/>
          <w:lang w:val="en-GB"/>
        </w:rPr>
        <w:t xml:space="preserve"> </w:t>
      </w:r>
      <w:r w:rsidRPr="00D01B1B">
        <w:rPr>
          <w:rFonts w:eastAsia="Calibri" w:cs="Calibri"/>
          <w:lang w:val="en-GB"/>
        </w:rPr>
        <w:t>wish</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 xml:space="preserve">contact the </w:t>
      </w:r>
      <w:r w:rsidRPr="00D01B1B">
        <w:rPr>
          <w:rFonts w:eastAsia="Calibri" w:cs="Calibri"/>
          <w:u w:color="9BBA58"/>
          <w:lang w:val="en-GB"/>
        </w:rPr>
        <w:t>school</w:t>
      </w:r>
      <w:r w:rsidRPr="00D01B1B">
        <w:rPr>
          <w:rFonts w:eastAsia="Calibri" w:cs="Calibri"/>
          <w:spacing w:val="-1"/>
          <w:u w:color="9BBA58"/>
          <w:lang w:val="en-GB"/>
        </w:rPr>
        <w:t xml:space="preserve"> </w:t>
      </w:r>
      <w:r w:rsidRPr="00D01B1B">
        <w:rPr>
          <w:rFonts w:eastAsia="Calibri" w:cs="Calibri"/>
          <w:u w:color="9BBA58"/>
          <w:lang w:val="en-GB"/>
        </w:rPr>
        <w:t>informally</w:t>
      </w:r>
      <w:r w:rsidRPr="00D01B1B">
        <w:rPr>
          <w:rFonts w:eastAsia="Calibri" w:cs="Calibri"/>
          <w:spacing w:val="-1"/>
          <w:u w:color="9BBA58"/>
          <w:lang w:val="en-GB"/>
        </w:rPr>
        <w:t xml:space="preserve"> </w:t>
      </w:r>
      <w:r w:rsidRPr="00D01B1B">
        <w:rPr>
          <w:rFonts w:eastAsia="Calibri" w:cs="Calibri"/>
          <w:u w:color="9BBA58"/>
          <w:lang w:val="en-GB"/>
        </w:rPr>
        <w:t>either by</w:t>
      </w:r>
      <w:r w:rsidRPr="00D01B1B">
        <w:rPr>
          <w:rFonts w:eastAsia="Calibri" w:cs="Calibri"/>
          <w:spacing w:val="-5"/>
          <w:u w:color="9BBA58"/>
          <w:lang w:val="en-GB"/>
        </w:rPr>
        <w:t xml:space="preserve"> </w:t>
      </w:r>
      <w:r w:rsidRPr="00D01B1B">
        <w:rPr>
          <w:rFonts w:eastAsia="Calibri" w:cs="Calibri"/>
          <w:u w:color="9BBA58"/>
          <w:lang w:val="en-GB"/>
        </w:rPr>
        <w:t>telephone,</w:t>
      </w:r>
      <w:r w:rsidRPr="00D01B1B">
        <w:rPr>
          <w:rFonts w:eastAsia="Calibri" w:cs="Calibri"/>
          <w:spacing w:val="1"/>
          <w:u w:color="9BBA58"/>
          <w:lang w:val="en-GB"/>
        </w:rPr>
        <w:t xml:space="preserve"> </w:t>
      </w:r>
      <w:r w:rsidRPr="00D01B1B">
        <w:rPr>
          <w:rFonts w:eastAsia="Calibri" w:cs="Calibri"/>
          <w:u w:color="9BBA58"/>
          <w:lang w:val="en-GB"/>
        </w:rPr>
        <w:t>in</w:t>
      </w:r>
      <w:r w:rsidRPr="00D01B1B">
        <w:rPr>
          <w:rFonts w:eastAsia="Calibri" w:cs="Calibri"/>
          <w:spacing w:val="-4"/>
          <w:u w:color="9BBA58"/>
          <w:lang w:val="en-GB"/>
        </w:rPr>
        <w:t xml:space="preserve"> </w:t>
      </w:r>
      <w:r w:rsidRPr="00D01B1B">
        <w:rPr>
          <w:rFonts w:eastAsia="Calibri" w:cs="Calibri"/>
          <w:u w:color="9BBA58"/>
          <w:lang w:val="en-GB"/>
        </w:rPr>
        <w:t>writing</w:t>
      </w:r>
      <w:r w:rsidRPr="00D01B1B">
        <w:rPr>
          <w:rFonts w:eastAsia="Calibri" w:cs="Calibri"/>
          <w:spacing w:val="-1"/>
          <w:u w:color="9BBA58"/>
          <w:lang w:val="en-GB"/>
        </w:rPr>
        <w:t xml:space="preserve"> </w:t>
      </w:r>
      <w:r w:rsidRPr="00D01B1B">
        <w:rPr>
          <w:rFonts w:eastAsia="Calibri" w:cs="Calibri"/>
          <w:u w:color="9BBA58"/>
          <w:lang w:val="en-GB"/>
        </w:rPr>
        <w:t>or</w:t>
      </w:r>
      <w:r w:rsidRPr="00D01B1B">
        <w:rPr>
          <w:rFonts w:eastAsia="Calibri" w:cs="Calibri"/>
          <w:spacing w:val="-4"/>
          <w:u w:color="9BBA58"/>
          <w:lang w:val="en-GB"/>
        </w:rPr>
        <w:t xml:space="preserve"> </w:t>
      </w:r>
      <w:r w:rsidRPr="00D01B1B">
        <w:rPr>
          <w:rFonts w:eastAsia="Calibri" w:cs="Calibri"/>
          <w:u w:color="9BBA58"/>
          <w:lang w:val="en-GB"/>
        </w:rPr>
        <w:t>personally</w:t>
      </w:r>
      <w:r w:rsidRPr="00D01B1B">
        <w:rPr>
          <w:rFonts w:eastAsia="Calibri" w:cs="Calibri"/>
          <w:spacing w:val="-2"/>
          <w:u w:color="9BBA58"/>
          <w:lang w:val="en-GB"/>
        </w:rPr>
        <w:t xml:space="preserve"> </w:t>
      </w:r>
      <w:r w:rsidRPr="00D01B1B">
        <w:rPr>
          <w:rFonts w:eastAsia="Calibri" w:cs="Calibri"/>
          <w:u w:color="9BBA58"/>
          <w:lang w:val="en-GB"/>
        </w:rPr>
        <w:t>after</w:t>
      </w:r>
      <w:r w:rsidRPr="00D01B1B">
        <w:rPr>
          <w:rFonts w:eastAsia="Calibri" w:cs="Calibri"/>
          <w:spacing w:val="-3"/>
          <w:u w:color="9BBA58"/>
          <w:lang w:val="en-GB"/>
        </w:rPr>
        <w:t xml:space="preserve"> </w:t>
      </w:r>
      <w:r w:rsidRPr="00D01B1B">
        <w:rPr>
          <w:rFonts w:eastAsia="Calibri" w:cs="Calibri"/>
          <w:u w:color="9BBA58"/>
          <w:lang w:val="en-GB"/>
        </w:rPr>
        <w:t>making</w:t>
      </w:r>
      <w:r w:rsidRPr="00D01B1B">
        <w:rPr>
          <w:rFonts w:eastAsia="Calibri" w:cs="Calibri"/>
          <w:spacing w:val="-1"/>
          <w:u w:color="9BBA58"/>
          <w:lang w:val="en-GB"/>
        </w:rPr>
        <w:t xml:space="preserve"> </w:t>
      </w:r>
      <w:r w:rsidRPr="00D01B1B">
        <w:rPr>
          <w:rFonts w:eastAsia="Calibri" w:cs="Calibri"/>
          <w:u w:color="9BBA58"/>
          <w:lang w:val="en-GB"/>
        </w:rPr>
        <w:t>an</w:t>
      </w:r>
      <w:r w:rsidRPr="00D01B1B">
        <w:rPr>
          <w:rFonts w:eastAsia="Calibri" w:cs="Calibri"/>
          <w:spacing w:val="-1"/>
          <w:u w:color="9BBA58"/>
          <w:lang w:val="en-GB"/>
        </w:rPr>
        <w:t xml:space="preserve"> </w:t>
      </w:r>
      <w:r w:rsidRPr="00D01B1B">
        <w:rPr>
          <w:rFonts w:eastAsia="Calibri" w:cs="Calibri"/>
          <w:u w:color="9BBA58"/>
          <w:lang w:val="en-GB"/>
        </w:rPr>
        <w:t>appointment.</w:t>
      </w:r>
      <w:r w:rsidRPr="00D01B1B">
        <w:rPr>
          <w:rFonts w:eastAsia="Calibri" w:cs="Calibri"/>
          <w:spacing w:val="47"/>
          <w:u w:color="9BBA58"/>
          <w:lang w:val="en-GB"/>
        </w:rPr>
        <w:t xml:space="preserve"> </w:t>
      </w:r>
      <w:r w:rsidRPr="00D01B1B">
        <w:rPr>
          <w:rFonts w:eastAsia="Calibri" w:cs="Calibri"/>
          <w:u w:color="9BBA58"/>
          <w:lang w:val="en-GB"/>
        </w:rPr>
        <w:t xml:space="preserve">The school </w:t>
      </w:r>
      <w:r w:rsidRPr="00D01B1B">
        <w:rPr>
          <w:rFonts w:eastAsia="Calibri" w:cs="Calibri"/>
          <w:lang w:val="en-GB"/>
        </w:rPr>
        <w:t>will ask the complainant what they think might resolve the issue.</w:t>
      </w:r>
      <w:r w:rsidRPr="00D01B1B">
        <w:rPr>
          <w:rFonts w:eastAsia="Calibri" w:cs="Calibri"/>
          <w:spacing w:val="1"/>
          <w:lang w:val="en-GB"/>
        </w:rPr>
        <w:t xml:space="preserve"> </w:t>
      </w:r>
      <w:r w:rsidRPr="00D01B1B">
        <w:rPr>
          <w:rFonts w:eastAsia="Calibri" w:cs="Calibri"/>
          <w:lang w:val="en-GB"/>
        </w:rPr>
        <w:t xml:space="preserve">The school will consider </w:t>
      </w:r>
      <w:r w:rsidRPr="00D01B1B">
        <w:rPr>
          <w:rFonts w:eastAsia="Calibri" w:cs="Calibri"/>
          <w:spacing w:val="-47"/>
          <w:lang w:val="en-GB"/>
        </w:rPr>
        <w:t>and</w:t>
      </w:r>
      <w:r w:rsidRPr="00D01B1B">
        <w:rPr>
          <w:rFonts w:eastAsia="Calibri" w:cs="Calibri"/>
          <w:lang w:val="en-GB"/>
        </w:rPr>
        <w:t xml:space="preserve"> resolve as quickly and efficiently as possible the complaint and will respond with the</w:t>
      </w:r>
      <w:r w:rsidRPr="00D01B1B">
        <w:rPr>
          <w:rFonts w:eastAsia="Calibri" w:cs="Calibri"/>
          <w:spacing w:val="1"/>
          <w:lang w:val="en-GB"/>
        </w:rPr>
        <w:t xml:space="preserve"> </w:t>
      </w:r>
      <w:r w:rsidRPr="00D01B1B">
        <w:rPr>
          <w:rFonts w:eastAsia="Calibri" w:cs="Calibri"/>
          <w:lang w:val="en-GB"/>
        </w:rPr>
        <w:t xml:space="preserve">outcome </w:t>
      </w:r>
      <w:r w:rsidRPr="00D01B1B">
        <w:rPr>
          <w:rFonts w:eastAsia="Calibri" w:cs="Calibri"/>
          <w:b/>
          <w:bCs/>
          <w:lang w:val="en-GB"/>
        </w:rPr>
        <w:t xml:space="preserve">within </w:t>
      </w:r>
      <w:r w:rsidRPr="00D01B1B">
        <w:rPr>
          <w:rFonts w:eastAsia="Calibri" w:cs="Calibri"/>
          <w:b/>
          <w:bCs/>
          <w:iCs/>
          <w:lang w:val="en-GB"/>
        </w:rPr>
        <w:t xml:space="preserve">10 working days </w:t>
      </w:r>
      <w:r w:rsidRPr="00D01B1B">
        <w:rPr>
          <w:rFonts w:eastAsia="Calibri" w:cs="Calibri"/>
          <w:iCs/>
          <w:lang w:val="en-GB"/>
        </w:rPr>
        <w:t>of receiving the complaint.  W</w:t>
      </w:r>
      <w:r w:rsidRPr="00D01B1B">
        <w:rPr>
          <w:rFonts w:eastAsia="Calibri" w:cs="Calibri"/>
          <w:lang w:val="en-GB"/>
        </w:rPr>
        <w:t>here further investigations are necessary that may exceed this period,</w:t>
      </w:r>
      <w:r w:rsidRPr="00D01B1B">
        <w:rPr>
          <w:rFonts w:eastAsia="Calibri" w:cs="Calibri"/>
          <w:spacing w:val="-1"/>
          <w:lang w:val="en-GB"/>
        </w:rPr>
        <w:t xml:space="preserve"> amended</w:t>
      </w:r>
      <w:r w:rsidRPr="00D01B1B">
        <w:rPr>
          <w:rFonts w:eastAsia="Calibri" w:cs="Calibri"/>
          <w:spacing w:val="1"/>
          <w:lang w:val="en-GB"/>
        </w:rPr>
        <w:t xml:space="preserve"> </w:t>
      </w:r>
      <w:r w:rsidRPr="00D01B1B">
        <w:rPr>
          <w:rFonts w:eastAsia="Calibri" w:cs="Calibri"/>
          <w:lang w:val="en-GB"/>
        </w:rPr>
        <w:t>time</w:t>
      </w:r>
      <w:r w:rsidRPr="00D01B1B">
        <w:rPr>
          <w:rFonts w:eastAsia="Calibri" w:cs="Calibri"/>
          <w:spacing w:val="-2"/>
          <w:lang w:val="en-GB"/>
        </w:rPr>
        <w:t xml:space="preserve"> </w:t>
      </w:r>
      <w:r w:rsidRPr="00D01B1B">
        <w:rPr>
          <w:rFonts w:eastAsia="Calibri" w:cs="Calibri"/>
          <w:lang w:val="en-GB"/>
        </w:rPr>
        <w:t>limits</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communicated with</w:t>
      </w:r>
      <w:r w:rsidRPr="00D01B1B">
        <w:rPr>
          <w:rFonts w:eastAsia="Calibri" w:cs="Calibri"/>
          <w:spacing w:val="-1"/>
          <w:lang w:val="en-GB"/>
        </w:rPr>
        <w:t xml:space="preserve"> </w:t>
      </w:r>
      <w:r w:rsidRPr="00D01B1B">
        <w:rPr>
          <w:rFonts w:eastAsia="Calibri" w:cs="Calibri"/>
          <w:lang w:val="en-GB"/>
        </w:rPr>
        <w:t>an</w:t>
      </w:r>
      <w:r w:rsidRPr="00D01B1B">
        <w:rPr>
          <w:rFonts w:eastAsia="Calibri" w:cs="Calibri"/>
          <w:spacing w:val="-3"/>
          <w:lang w:val="en-GB"/>
        </w:rPr>
        <w:t xml:space="preserve"> </w:t>
      </w:r>
      <w:r w:rsidRPr="00D01B1B">
        <w:rPr>
          <w:rFonts w:eastAsia="Calibri" w:cs="Calibri"/>
          <w:lang w:val="en-GB"/>
        </w:rPr>
        <w:t>explanation</w:t>
      </w:r>
      <w:r w:rsidRPr="00D01B1B">
        <w:rPr>
          <w:rFonts w:eastAsia="Calibri" w:cs="Calibri"/>
          <w:spacing w:val="-4"/>
          <w:lang w:val="en-GB"/>
        </w:rPr>
        <w:t xml:space="preserve"> </w:t>
      </w:r>
      <w:r w:rsidRPr="00D01B1B">
        <w:rPr>
          <w:rFonts w:eastAsia="Calibri" w:cs="Calibri"/>
          <w:lang w:val="en-GB"/>
        </w:rPr>
        <w:t>for</w:t>
      </w:r>
      <w:r w:rsidRPr="00D01B1B">
        <w:rPr>
          <w:rFonts w:eastAsia="Calibri" w:cs="Calibri"/>
          <w:spacing w:val="-3"/>
          <w:lang w:val="en-GB"/>
        </w:rPr>
        <w:t xml:space="preserve"> </w:t>
      </w:r>
      <w:r w:rsidRPr="00D01B1B">
        <w:rPr>
          <w:rFonts w:eastAsia="Calibri" w:cs="Calibri"/>
          <w:lang w:val="en-GB"/>
        </w:rPr>
        <w:t>the delay.</w:t>
      </w:r>
    </w:p>
    <w:p w14:paraId="7F3D9A99" w14:textId="77777777" w:rsidR="00C777F7" w:rsidRPr="00D01B1B" w:rsidRDefault="00C777F7" w:rsidP="00C777F7">
      <w:pPr>
        <w:outlineLvl w:val="0"/>
        <w:rPr>
          <w:rFonts w:eastAsia="Calibri" w:cs="Calibri"/>
          <w:b/>
          <w:bCs/>
          <w:lang w:val="en-GB"/>
        </w:rPr>
      </w:pPr>
    </w:p>
    <w:p w14:paraId="7960D597" w14:textId="77777777" w:rsidR="00C777F7" w:rsidRPr="00D01B1B" w:rsidRDefault="00C777F7" w:rsidP="00C777F7">
      <w:pPr>
        <w:outlineLvl w:val="0"/>
        <w:rPr>
          <w:rFonts w:eastAsia="Calibri" w:cs="Calibri"/>
          <w:b/>
          <w:bCs/>
          <w:sz w:val="28"/>
          <w:szCs w:val="28"/>
          <w:lang w:val="en-GB"/>
        </w:rPr>
      </w:pPr>
      <w:bookmarkStart w:id="12" w:name="_Toc107405997"/>
      <w:r w:rsidRPr="00D01B1B">
        <w:rPr>
          <w:rFonts w:eastAsia="Calibri" w:cs="Calibri"/>
          <w:b/>
          <w:bCs/>
          <w:sz w:val="28"/>
          <w:szCs w:val="28"/>
          <w:lang w:val="en-GB"/>
        </w:rPr>
        <w:t>Formal</w:t>
      </w:r>
      <w:r w:rsidRPr="00D01B1B">
        <w:rPr>
          <w:rFonts w:eastAsia="Calibri" w:cs="Calibri"/>
          <w:b/>
          <w:bCs/>
          <w:spacing w:val="-3"/>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4"/>
          <w:sz w:val="28"/>
          <w:szCs w:val="28"/>
          <w:lang w:val="en-GB"/>
        </w:rPr>
        <w:t xml:space="preserve"> </w:t>
      </w:r>
      <w:r w:rsidRPr="00D01B1B">
        <w:rPr>
          <w:rFonts w:eastAsia="Calibri" w:cs="Calibri"/>
          <w:b/>
          <w:bCs/>
          <w:sz w:val="28"/>
          <w:szCs w:val="28"/>
          <w:lang w:val="en-GB"/>
        </w:rPr>
        <w:t>(Stage</w:t>
      </w:r>
      <w:r w:rsidRPr="00D01B1B">
        <w:rPr>
          <w:rFonts w:eastAsia="Calibri" w:cs="Calibri"/>
          <w:b/>
          <w:bCs/>
          <w:spacing w:val="-5"/>
          <w:sz w:val="28"/>
          <w:szCs w:val="28"/>
          <w:lang w:val="en-GB"/>
        </w:rPr>
        <w:t xml:space="preserve"> </w:t>
      </w:r>
      <w:r w:rsidRPr="00D01B1B">
        <w:rPr>
          <w:rFonts w:eastAsia="Calibri" w:cs="Calibri"/>
          <w:b/>
          <w:bCs/>
          <w:sz w:val="28"/>
          <w:szCs w:val="28"/>
          <w:lang w:val="en-GB"/>
        </w:rPr>
        <w:t>2)</w:t>
      </w:r>
      <w:bookmarkEnd w:id="12"/>
    </w:p>
    <w:p w14:paraId="12EF055C" w14:textId="77777777" w:rsidR="00C777F7" w:rsidRPr="00D01B1B" w:rsidRDefault="00C777F7" w:rsidP="00C777F7">
      <w:pPr>
        <w:spacing w:before="1"/>
        <w:rPr>
          <w:rFonts w:eastAsia="Calibri" w:cs="Calibri"/>
          <w:b/>
          <w:lang w:val="en-GB"/>
        </w:rPr>
      </w:pPr>
    </w:p>
    <w:p w14:paraId="76AD4581" w14:textId="77777777" w:rsidR="00C777F7" w:rsidRPr="00D01B1B" w:rsidRDefault="00C777F7" w:rsidP="00C777F7">
      <w:pPr>
        <w:tabs>
          <w:tab w:val="left" w:pos="949"/>
        </w:tabs>
        <w:ind w:right="224"/>
        <w:rPr>
          <w:rFonts w:eastAsia="Calibri" w:cs="Calibri"/>
          <w:lang w:val="en-GB"/>
        </w:rPr>
      </w:pPr>
      <w:r w:rsidRPr="00D01B1B">
        <w:rPr>
          <w:rFonts w:eastAsia="Calibri" w:cs="Calibri"/>
          <w:lang w:val="en-GB"/>
        </w:rPr>
        <w:t>If</w:t>
      </w:r>
      <w:r w:rsidRPr="00D01B1B">
        <w:rPr>
          <w:rFonts w:eastAsia="Calibri" w:cs="Calibri"/>
          <w:spacing w:val="-7"/>
          <w:lang w:val="en-GB"/>
        </w:rPr>
        <w:t xml:space="preserve"> </w:t>
      </w:r>
      <w:r w:rsidRPr="00D01B1B">
        <w:rPr>
          <w:rFonts w:eastAsia="Calibri" w:cs="Calibri"/>
          <w:lang w:val="en-GB"/>
        </w:rPr>
        <w:t>parents</w:t>
      </w:r>
      <w:r w:rsidRPr="00D01B1B">
        <w:rPr>
          <w:rFonts w:eastAsia="Calibri" w:cs="Calibri"/>
          <w:spacing w:val="-10"/>
          <w:lang w:val="en-GB"/>
        </w:rPr>
        <w:t xml:space="preserve"> </w:t>
      </w:r>
      <w:r w:rsidRPr="00D01B1B">
        <w:rPr>
          <w:rFonts w:eastAsia="Calibri" w:cs="Calibri"/>
          <w:lang w:val="en-GB"/>
        </w:rPr>
        <w:t>or</w:t>
      </w:r>
      <w:r w:rsidRPr="00D01B1B">
        <w:rPr>
          <w:rFonts w:eastAsia="Calibri" w:cs="Calibri"/>
          <w:spacing w:val="-8"/>
          <w:lang w:val="en-GB"/>
        </w:rPr>
        <w:t xml:space="preserve"> </w:t>
      </w:r>
      <w:r w:rsidRPr="00D01B1B">
        <w:rPr>
          <w:rFonts w:eastAsia="Calibri" w:cs="Calibri"/>
          <w:lang w:val="en-GB"/>
        </w:rPr>
        <w:t>carers</w:t>
      </w:r>
      <w:r w:rsidRPr="00D01B1B">
        <w:rPr>
          <w:rFonts w:eastAsia="Calibri" w:cs="Calibri"/>
          <w:spacing w:val="-8"/>
          <w:lang w:val="en-GB"/>
        </w:rPr>
        <w:t xml:space="preserve"> </w:t>
      </w:r>
      <w:r w:rsidRPr="00D01B1B">
        <w:rPr>
          <w:rFonts w:eastAsia="Calibri" w:cs="Calibri"/>
          <w:lang w:val="en-GB"/>
        </w:rPr>
        <w:t>are</w:t>
      </w:r>
      <w:r w:rsidRPr="00D01B1B">
        <w:rPr>
          <w:rFonts w:eastAsia="Calibri" w:cs="Calibri"/>
          <w:spacing w:val="-5"/>
          <w:lang w:val="en-GB"/>
        </w:rPr>
        <w:t xml:space="preserve"> </w:t>
      </w:r>
      <w:r w:rsidRPr="00D01B1B">
        <w:rPr>
          <w:rFonts w:eastAsia="Calibri" w:cs="Calibri"/>
          <w:lang w:val="en-GB"/>
        </w:rPr>
        <w:t>not</w:t>
      </w:r>
      <w:r w:rsidRPr="00D01B1B">
        <w:rPr>
          <w:rFonts w:eastAsia="Calibri" w:cs="Calibri"/>
          <w:spacing w:val="-10"/>
          <w:lang w:val="en-GB"/>
        </w:rPr>
        <w:t xml:space="preserve"> </w:t>
      </w:r>
      <w:r w:rsidRPr="00D01B1B">
        <w:rPr>
          <w:rFonts w:eastAsia="Calibri" w:cs="Calibri"/>
          <w:lang w:val="en-GB"/>
        </w:rPr>
        <w:t>satisfied</w:t>
      </w:r>
      <w:r w:rsidRPr="00D01B1B">
        <w:rPr>
          <w:rFonts w:eastAsia="Calibri" w:cs="Calibri"/>
          <w:spacing w:val="-9"/>
          <w:lang w:val="en-GB"/>
        </w:rPr>
        <w:t xml:space="preserve"> </w:t>
      </w:r>
      <w:r w:rsidRPr="00D01B1B">
        <w:rPr>
          <w:rFonts w:eastAsia="Calibri" w:cs="Calibri"/>
          <w:lang w:val="en-GB"/>
        </w:rPr>
        <w:t>with</w:t>
      </w:r>
      <w:r w:rsidRPr="00D01B1B">
        <w:rPr>
          <w:rFonts w:eastAsia="Calibri" w:cs="Calibri"/>
          <w:spacing w:val="-8"/>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response</w:t>
      </w:r>
      <w:r w:rsidRPr="00D01B1B">
        <w:rPr>
          <w:rFonts w:eastAsia="Calibri" w:cs="Calibri"/>
          <w:spacing w:val="-10"/>
          <w:lang w:val="en-GB"/>
        </w:rPr>
        <w:t xml:space="preserve"> </w:t>
      </w:r>
      <w:r w:rsidRPr="00D01B1B">
        <w:rPr>
          <w:rFonts w:eastAsia="Calibri" w:cs="Calibri"/>
          <w:lang w:val="en-GB"/>
        </w:rPr>
        <w:t>at</w:t>
      </w:r>
      <w:r w:rsidRPr="00D01B1B">
        <w:rPr>
          <w:rFonts w:eastAsia="Calibri" w:cs="Calibri"/>
          <w:spacing w:val="-5"/>
          <w:lang w:val="en-GB"/>
        </w:rPr>
        <w:t xml:space="preserve"> </w:t>
      </w:r>
      <w:r w:rsidRPr="00D01B1B">
        <w:rPr>
          <w:rFonts w:eastAsia="Calibri" w:cs="Calibri"/>
          <w:lang w:val="en-GB"/>
        </w:rPr>
        <w:t>Stage</w:t>
      </w:r>
      <w:r w:rsidRPr="00D01B1B">
        <w:rPr>
          <w:rFonts w:eastAsia="Calibri" w:cs="Calibri"/>
          <w:spacing w:val="-7"/>
          <w:lang w:val="en-GB"/>
        </w:rPr>
        <w:t xml:space="preserve"> </w:t>
      </w:r>
      <w:r w:rsidRPr="00D01B1B">
        <w:rPr>
          <w:rFonts w:eastAsia="Calibri" w:cs="Calibri"/>
          <w:lang w:val="en-GB"/>
        </w:rPr>
        <w:t>1,</w:t>
      </w:r>
      <w:r w:rsidRPr="00D01B1B">
        <w:rPr>
          <w:rFonts w:eastAsia="Calibri" w:cs="Calibri"/>
          <w:spacing w:val="-7"/>
          <w:lang w:val="en-GB"/>
        </w:rPr>
        <w:t xml:space="preserve"> </w:t>
      </w:r>
      <w:r w:rsidRPr="00D01B1B">
        <w:rPr>
          <w:rFonts w:eastAsia="Calibri" w:cs="Calibri"/>
          <w:lang w:val="en-GB"/>
        </w:rPr>
        <w:t>they</w:t>
      </w:r>
      <w:r w:rsidRPr="00D01B1B">
        <w:rPr>
          <w:rFonts w:eastAsia="Calibri" w:cs="Calibri"/>
          <w:spacing w:val="-5"/>
          <w:lang w:val="en-GB"/>
        </w:rPr>
        <w:t xml:space="preserve"> </w:t>
      </w:r>
      <w:r w:rsidRPr="00D01B1B">
        <w:rPr>
          <w:rFonts w:eastAsia="Calibri" w:cs="Calibri"/>
          <w:lang w:val="en-GB"/>
        </w:rPr>
        <w:t>should</w:t>
      </w:r>
      <w:r w:rsidRPr="00D01B1B">
        <w:rPr>
          <w:rFonts w:eastAsia="Calibri" w:cs="Calibri"/>
          <w:spacing w:val="-9"/>
          <w:lang w:val="en-GB"/>
        </w:rPr>
        <w:t xml:space="preserve"> </w:t>
      </w:r>
      <w:r w:rsidRPr="00D01B1B">
        <w:rPr>
          <w:rFonts w:eastAsia="Calibri" w:cs="Calibri"/>
          <w:lang w:val="en-GB"/>
        </w:rPr>
        <w:t>write</w:t>
      </w:r>
      <w:r w:rsidRPr="00D01B1B">
        <w:rPr>
          <w:rFonts w:eastAsia="Calibri" w:cs="Calibri"/>
          <w:spacing w:val="-6"/>
          <w:lang w:val="en-GB"/>
        </w:rPr>
        <w:t xml:space="preserve"> </w:t>
      </w:r>
      <w:r w:rsidRPr="00D01B1B">
        <w:rPr>
          <w:rFonts w:eastAsia="Calibri" w:cs="Calibri"/>
          <w:lang w:val="en-GB"/>
        </w:rPr>
        <w:t>formally to the Head</w:t>
      </w:r>
      <w:r w:rsidRPr="00D01B1B">
        <w:rPr>
          <w:rFonts w:eastAsia="Calibri" w:cs="Calibri"/>
          <w:spacing w:val="-3"/>
          <w:lang w:val="en-GB"/>
        </w:rPr>
        <w:t>t</w:t>
      </w:r>
      <w:r w:rsidRPr="00D01B1B">
        <w:rPr>
          <w:rFonts w:eastAsia="Calibri" w:cs="Calibri"/>
          <w:lang w:val="en-GB"/>
        </w:rPr>
        <w:t>eacher of the school (see end of document for contact details)</w:t>
      </w:r>
    </w:p>
    <w:p w14:paraId="705050B5" w14:textId="77777777" w:rsidR="00C777F7" w:rsidRPr="00D01B1B" w:rsidRDefault="00C777F7" w:rsidP="00C777F7">
      <w:pPr>
        <w:spacing w:before="10"/>
        <w:rPr>
          <w:rFonts w:eastAsia="Calibri" w:cs="Calibri"/>
          <w:sz w:val="21"/>
          <w:lang w:val="en-GB"/>
        </w:rPr>
      </w:pPr>
    </w:p>
    <w:p w14:paraId="543530DB" w14:textId="77777777" w:rsidR="00C777F7" w:rsidRPr="00D01B1B" w:rsidRDefault="00C777F7" w:rsidP="00C777F7">
      <w:pPr>
        <w:spacing w:before="1"/>
        <w:ind w:right="225"/>
        <w:jc w:val="both"/>
        <w:rPr>
          <w:rFonts w:eastAsia="Calibri" w:cs="Calibri"/>
          <w:lang w:val="en-GB"/>
        </w:rPr>
      </w:pPr>
      <w:r w:rsidRPr="00D01B1B">
        <w:rPr>
          <w:rFonts w:eastAsia="Calibri" w:cs="Calibri"/>
          <w:lang w:val="en-GB"/>
        </w:rPr>
        <w:t xml:space="preserve">The Headteacher will investigate the complaint further and respond in writing </w:t>
      </w:r>
      <w:r w:rsidRPr="00D01B1B">
        <w:rPr>
          <w:rFonts w:eastAsia="Calibri" w:cs="Calibri"/>
          <w:b/>
          <w:bCs/>
          <w:lang w:val="en-GB"/>
        </w:rPr>
        <w:t>within 10</w:t>
      </w:r>
      <w:r w:rsidRPr="00D01B1B">
        <w:rPr>
          <w:rFonts w:eastAsia="Calibri" w:cs="Calibri"/>
          <w:b/>
          <w:bCs/>
          <w:spacing w:val="1"/>
          <w:lang w:val="en-GB"/>
        </w:rPr>
        <w:t xml:space="preserve"> working </w:t>
      </w:r>
      <w:r w:rsidRPr="00D01B1B">
        <w:rPr>
          <w:rFonts w:eastAsia="Calibri" w:cs="Calibri"/>
          <w:b/>
          <w:bCs/>
          <w:spacing w:val="-1"/>
          <w:lang w:val="en-GB"/>
        </w:rPr>
        <w:t>days</w:t>
      </w:r>
      <w:r w:rsidRPr="00D01B1B">
        <w:rPr>
          <w:rFonts w:eastAsia="Calibri" w:cs="Calibri"/>
          <w:spacing w:val="-11"/>
          <w:lang w:val="en-GB"/>
        </w:rPr>
        <w:t xml:space="preserve"> of receiving the formal complaint in writing.  W</w:t>
      </w:r>
      <w:r w:rsidRPr="00D01B1B">
        <w:rPr>
          <w:rFonts w:eastAsia="Calibri" w:cs="Calibri"/>
          <w:lang w:val="en-GB"/>
        </w:rPr>
        <w:t>here</w:t>
      </w:r>
      <w:r w:rsidRPr="00D01B1B">
        <w:rPr>
          <w:rFonts w:eastAsia="Calibri" w:cs="Calibri"/>
          <w:spacing w:val="-10"/>
          <w:lang w:val="en-GB"/>
        </w:rPr>
        <w:t xml:space="preserve"> </w:t>
      </w:r>
      <w:r w:rsidRPr="00D01B1B">
        <w:rPr>
          <w:rFonts w:eastAsia="Calibri" w:cs="Calibri"/>
          <w:lang w:val="en-GB"/>
        </w:rPr>
        <w:t>further</w:t>
      </w:r>
      <w:r w:rsidRPr="00D01B1B">
        <w:rPr>
          <w:rFonts w:eastAsia="Calibri" w:cs="Calibri"/>
          <w:spacing w:val="-11"/>
          <w:lang w:val="en-GB"/>
        </w:rPr>
        <w:t xml:space="preserve"> </w:t>
      </w:r>
      <w:r w:rsidRPr="00D01B1B">
        <w:rPr>
          <w:rFonts w:eastAsia="Calibri" w:cs="Calibri"/>
          <w:lang w:val="en-GB"/>
        </w:rPr>
        <w:t>investigations</w:t>
      </w:r>
      <w:r w:rsidRPr="00D01B1B">
        <w:rPr>
          <w:rFonts w:eastAsia="Calibri" w:cs="Calibri"/>
          <w:spacing w:val="-11"/>
          <w:lang w:val="en-GB"/>
        </w:rPr>
        <w:t xml:space="preserve"> </w:t>
      </w:r>
      <w:r w:rsidRPr="00D01B1B">
        <w:rPr>
          <w:rFonts w:eastAsia="Calibri" w:cs="Calibri"/>
          <w:lang w:val="en-GB"/>
        </w:rPr>
        <w:t>are</w:t>
      </w:r>
      <w:r w:rsidRPr="00D01B1B">
        <w:rPr>
          <w:rFonts w:eastAsia="Calibri" w:cs="Calibri"/>
          <w:spacing w:val="-10"/>
          <w:lang w:val="en-GB"/>
        </w:rPr>
        <w:t xml:space="preserve"> </w:t>
      </w:r>
      <w:r w:rsidRPr="00D01B1B">
        <w:rPr>
          <w:rFonts w:eastAsia="Calibri" w:cs="Calibri"/>
          <w:lang w:val="en-GB"/>
        </w:rPr>
        <w:t>necessary</w:t>
      </w:r>
      <w:r w:rsidRPr="00D01B1B">
        <w:rPr>
          <w:rFonts w:eastAsia="Calibri" w:cs="Calibri"/>
          <w:spacing w:val="-10"/>
          <w:lang w:val="en-GB"/>
        </w:rPr>
        <w:t xml:space="preserve"> </w:t>
      </w:r>
      <w:r w:rsidRPr="00D01B1B">
        <w:rPr>
          <w:rFonts w:eastAsia="Calibri" w:cs="Calibri"/>
          <w:lang w:val="en-GB"/>
        </w:rPr>
        <w:t>that</w:t>
      </w:r>
      <w:r w:rsidRPr="00D01B1B">
        <w:rPr>
          <w:rFonts w:eastAsia="Calibri" w:cs="Calibri"/>
          <w:spacing w:val="-12"/>
          <w:lang w:val="en-GB"/>
        </w:rPr>
        <w:t xml:space="preserve"> may </w:t>
      </w:r>
      <w:r w:rsidRPr="00D01B1B">
        <w:rPr>
          <w:rFonts w:eastAsia="Calibri" w:cs="Calibri"/>
          <w:lang w:val="en-GB"/>
        </w:rPr>
        <w:lastRenderedPageBreak/>
        <w:t>exceed</w:t>
      </w:r>
      <w:r w:rsidRPr="00D01B1B">
        <w:rPr>
          <w:rFonts w:eastAsia="Calibri" w:cs="Calibri"/>
          <w:spacing w:val="-11"/>
          <w:lang w:val="en-GB"/>
        </w:rPr>
        <w:t xml:space="preserve"> </w:t>
      </w:r>
      <w:r w:rsidRPr="00D01B1B">
        <w:rPr>
          <w:rFonts w:eastAsia="Calibri" w:cs="Calibri"/>
          <w:lang w:val="en-GB"/>
        </w:rPr>
        <w:t>this</w:t>
      </w:r>
      <w:r w:rsidRPr="00D01B1B">
        <w:rPr>
          <w:rFonts w:eastAsia="Calibri" w:cs="Calibri"/>
          <w:spacing w:val="-10"/>
          <w:lang w:val="en-GB"/>
        </w:rPr>
        <w:t xml:space="preserve"> </w:t>
      </w:r>
      <w:r w:rsidRPr="00D01B1B">
        <w:rPr>
          <w:rFonts w:eastAsia="Calibri" w:cs="Calibri"/>
          <w:lang w:val="en-GB"/>
        </w:rPr>
        <w:t>period,</w:t>
      </w:r>
      <w:r w:rsidRPr="00D01B1B">
        <w:rPr>
          <w:rFonts w:eastAsia="Calibri" w:cs="Calibri"/>
          <w:spacing w:val="-11"/>
          <w:lang w:val="en-GB"/>
        </w:rPr>
        <w:t xml:space="preserve"> </w:t>
      </w:r>
      <w:r w:rsidRPr="00D01B1B">
        <w:rPr>
          <w:rFonts w:eastAsia="Calibri" w:cs="Calibri"/>
          <w:lang w:val="en-GB"/>
        </w:rPr>
        <w:t>amended</w:t>
      </w:r>
      <w:r w:rsidRPr="00D01B1B">
        <w:rPr>
          <w:rFonts w:eastAsia="Calibri" w:cs="Calibri"/>
          <w:spacing w:val="-10"/>
          <w:lang w:val="en-GB"/>
        </w:rPr>
        <w:t xml:space="preserve"> </w:t>
      </w:r>
      <w:r w:rsidRPr="00D01B1B">
        <w:rPr>
          <w:rFonts w:eastAsia="Calibri" w:cs="Calibri"/>
          <w:lang w:val="en-GB"/>
        </w:rPr>
        <w:t>times</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2"/>
          <w:lang w:val="en-GB"/>
        </w:rPr>
        <w:t xml:space="preserve"> </w:t>
      </w:r>
      <w:r w:rsidRPr="00D01B1B">
        <w:rPr>
          <w:rFonts w:eastAsia="Calibri" w:cs="Calibri"/>
          <w:lang w:val="en-GB"/>
        </w:rPr>
        <w:t>communicated</w:t>
      </w:r>
      <w:r w:rsidRPr="00D01B1B">
        <w:rPr>
          <w:rFonts w:eastAsia="Calibri" w:cs="Calibri"/>
          <w:spacing w:val="-1"/>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an</w:t>
      </w:r>
      <w:r w:rsidRPr="00D01B1B">
        <w:rPr>
          <w:rFonts w:eastAsia="Calibri" w:cs="Calibri"/>
          <w:spacing w:val="-3"/>
          <w:lang w:val="en-GB"/>
        </w:rPr>
        <w:t xml:space="preserve"> </w:t>
      </w:r>
      <w:r w:rsidRPr="00D01B1B">
        <w:rPr>
          <w:rFonts w:eastAsia="Calibri" w:cs="Calibri"/>
          <w:lang w:val="en-GB"/>
        </w:rPr>
        <w:t>explanation</w:t>
      </w:r>
      <w:r w:rsidRPr="00D01B1B">
        <w:rPr>
          <w:rFonts w:eastAsia="Calibri" w:cs="Calibri"/>
          <w:spacing w:val="-1"/>
          <w:lang w:val="en-GB"/>
        </w:rPr>
        <w:t xml:space="preserve"> </w:t>
      </w:r>
      <w:r w:rsidRPr="00D01B1B">
        <w:rPr>
          <w:rFonts w:eastAsia="Calibri" w:cs="Calibri"/>
          <w:lang w:val="en-GB"/>
        </w:rPr>
        <w:t>for</w:t>
      </w:r>
      <w:r w:rsidRPr="00D01B1B">
        <w:rPr>
          <w:rFonts w:eastAsia="Calibri" w:cs="Calibri"/>
          <w:spacing w:val="-3"/>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delay.</w:t>
      </w:r>
    </w:p>
    <w:p w14:paraId="17A01A34" w14:textId="77777777" w:rsidR="00C777F7" w:rsidRPr="00D01B1B" w:rsidRDefault="00C777F7" w:rsidP="00C777F7">
      <w:pPr>
        <w:rPr>
          <w:rFonts w:eastAsia="Calibri" w:cs="Calibri"/>
          <w:lang w:val="en-GB"/>
        </w:rPr>
      </w:pPr>
    </w:p>
    <w:p w14:paraId="7419EBCB" w14:textId="77777777" w:rsidR="00C777F7" w:rsidRPr="00D01B1B" w:rsidRDefault="00C777F7" w:rsidP="00C777F7">
      <w:pPr>
        <w:rPr>
          <w:rFonts w:eastAsia="Calibri" w:cs="Calibri"/>
          <w:lang w:val="en-GB"/>
        </w:rPr>
      </w:pPr>
      <w:r w:rsidRPr="00D01B1B">
        <w:rPr>
          <w:rFonts w:eastAsia="Calibri" w:cs="Calibri"/>
          <w:lang w:val="en-GB"/>
        </w:rPr>
        <w:t>If</w:t>
      </w:r>
      <w:r w:rsidRPr="00D01B1B">
        <w:rPr>
          <w:rFonts w:eastAsia="Calibri" w:cs="Calibri"/>
          <w:spacing w:val="31"/>
          <w:lang w:val="en-GB"/>
        </w:rPr>
        <w:t xml:space="preserve"> </w:t>
      </w:r>
      <w:r w:rsidRPr="00D01B1B">
        <w:rPr>
          <w:rFonts w:eastAsia="Calibri" w:cs="Calibri"/>
          <w:lang w:val="en-GB"/>
        </w:rPr>
        <w:t>the</w:t>
      </w:r>
      <w:r w:rsidRPr="00D01B1B">
        <w:rPr>
          <w:rFonts w:eastAsia="Calibri" w:cs="Calibri"/>
          <w:spacing w:val="31"/>
          <w:lang w:val="en-GB"/>
        </w:rPr>
        <w:t xml:space="preserve"> </w:t>
      </w:r>
      <w:r w:rsidRPr="00D01B1B">
        <w:rPr>
          <w:rFonts w:eastAsia="Calibri" w:cs="Calibri"/>
          <w:lang w:val="en-GB"/>
        </w:rPr>
        <w:t>complaint</w:t>
      </w:r>
      <w:r w:rsidRPr="00D01B1B">
        <w:rPr>
          <w:rFonts w:eastAsia="Calibri" w:cs="Calibri"/>
          <w:spacing w:val="33"/>
          <w:lang w:val="en-GB"/>
        </w:rPr>
        <w:t xml:space="preserve"> </w:t>
      </w:r>
      <w:r w:rsidRPr="00D01B1B">
        <w:rPr>
          <w:rFonts w:eastAsia="Calibri" w:cs="Calibri"/>
          <w:lang w:val="en-GB"/>
        </w:rPr>
        <w:t>is</w:t>
      </w:r>
      <w:r w:rsidRPr="00D01B1B">
        <w:rPr>
          <w:rFonts w:eastAsia="Calibri" w:cs="Calibri"/>
          <w:spacing w:val="30"/>
          <w:lang w:val="en-GB"/>
        </w:rPr>
        <w:t xml:space="preserve"> </w:t>
      </w:r>
      <w:r w:rsidRPr="00D01B1B">
        <w:rPr>
          <w:rFonts w:eastAsia="Calibri" w:cs="Calibri"/>
          <w:lang w:val="en-GB"/>
        </w:rPr>
        <w:t>against</w:t>
      </w:r>
      <w:r w:rsidRPr="00D01B1B">
        <w:rPr>
          <w:rFonts w:eastAsia="Calibri" w:cs="Calibri"/>
          <w:spacing w:val="31"/>
          <w:lang w:val="en-GB"/>
        </w:rPr>
        <w:t xml:space="preserve"> </w:t>
      </w:r>
      <w:r w:rsidRPr="00D01B1B">
        <w:rPr>
          <w:rFonts w:eastAsia="Calibri" w:cs="Calibri"/>
          <w:lang w:val="en-GB"/>
        </w:rPr>
        <w:t>the</w:t>
      </w:r>
      <w:r w:rsidRPr="00D01B1B">
        <w:rPr>
          <w:rFonts w:eastAsia="Calibri" w:cs="Calibri"/>
          <w:spacing w:val="30"/>
          <w:lang w:val="en-GB"/>
        </w:rPr>
        <w:t xml:space="preserve"> </w:t>
      </w:r>
      <w:r w:rsidRPr="00D01B1B">
        <w:rPr>
          <w:rFonts w:eastAsia="Calibri" w:cs="Calibri"/>
          <w:lang w:val="en-GB"/>
        </w:rPr>
        <w:t>Headteacher,</w:t>
      </w:r>
      <w:r w:rsidRPr="00D01B1B">
        <w:rPr>
          <w:rFonts w:eastAsia="Calibri" w:cs="Calibri"/>
          <w:spacing w:val="30"/>
          <w:lang w:val="en-GB"/>
        </w:rPr>
        <w:t xml:space="preserve"> </w:t>
      </w:r>
      <w:r w:rsidRPr="00D01B1B">
        <w:rPr>
          <w:rFonts w:eastAsia="Calibri" w:cs="Calibri"/>
          <w:lang w:val="en-GB"/>
        </w:rPr>
        <w:t>the</w:t>
      </w:r>
      <w:r w:rsidRPr="00D01B1B">
        <w:rPr>
          <w:rFonts w:eastAsia="Calibri" w:cs="Calibri"/>
          <w:spacing w:val="31"/>
          <w:lang w:val="en-GB"/>
        </w:rPr>
        <w:t xml:space="preserve"> </w:t>
      </w:r>
      <w:r w:rsidRPr="00D01B1B">
        <w:rPr>
          <w:rFonts w:eastAsia="Calibri" w:cs="Calibri"/>
          <w:lang w:val="en-GB"/>
        </w:rPr>
        <w:t>complaint</w:t>
      </w:r>
      <w:r w:rsidRPr="00D01B1B">
        <w:rPr>
          <w:rFonts w:eastAsia="Calibri" w:cs="Calibri"/>
          <w:spacing w:val="31"/>
          <w:lang w:val="en-GB"/>
        </w:rPr>
        <w:t xml:space="preserve"> </w:t>
      </w:r>
      <w:r w:rsidRPr="00D01B1B">
        <w:rPr>
          <w:rFonts w:eastAsia="Calibri" w:cs="Calibri"/>
          <w:lang w:val="en-GB"/>
        </w:rPr>
        <w:t>should</w:t>
      </w:r>
      <w:r w:rsidRPr="00D01B1B">
        <w:rPr>
          <w:rFonts w:eastAsia="Calibri" w:cs="Calibri"/>
          <w:spacing w:val="29"/>
          <w:lang w:val="en-GB"/>
        </w:rPr>
        <w:t xml:space="preserve"> </w:t>
      </w:r>
      <w:r w:rsidRPr="00D01B1B">
        <w:rPr>
          <w:rFonts w:eastAsia="Calibri" w:cs="Calibri"/>
          <w:lang w:val="en-GB"/>
        </w:rPr>
        <w:t>be</w:t>
      </w:r>
      <w:r w:rsidRPr="00D01B1B">
        <w:rPr>
          <w:rFonts w:eastAsia="Calibri" w:cs="Calibri"/>
          <w:spacing w:val="30"/>
          <w:lang w:val="en-GB"/>
        </w:rPr>
        <w:t xml:space="preserve"> </w:t>
      </w:r>
      <w:r w:rsidRPr="00D01B1B">
        <w:rPr>
          <w:rFonts w:eastAsia="Calibri" w:cs="Calibri"/>
          <w:lang w:val="en-GB"/>
        </w:rPr>
        <w:t>addressed</w:t>
      </w:r>
      <w:r w:rsidRPr="00D01B1B">
        <w:rPr>
          <w:rFonts w:eastAsia="Calibri" w:cs="Calibri"/>
          <w:spacing w:val="33"/>
          <w:lang w:val="en-GB"/>
        </w:rPr>
        <w:t xml:space="preserve"> </w:t>
      </w:r>
      <w:r w:rsidRPr="00D01B1B">
        <w:rPr>
          <w:rFonts w:eastAsia="Calibri" w:cs="Calibri"/>
          <w:lang w:val="en-GB"/>
        </w:rPr>
        <w:t>to</w:t>
      </w:r>
      <w:r w:rsidRPr="00D01B1B">
        <w:rPr>
          <w:rFonts w:eastAsia="Calibri" w:cs="Calibri"/>
          <w:spacing w:val="32"/>
          <w:lang w:val="en-GB"/>
        </w:rPr>
        <w:t xml:space="preserve"> </w:t>
      </w:r>
      <w:r w:rsidRPr="00D01B1B">
        <w:rPr>
          <w:rFonts w:eastAsia="Calibri" w:cs="Calibri"/>
          <w:lang w:val="en-GB"/>
        </w:rPr>
        <w:t>the Chair</w:t>
      </w:r>
      <w:r w:rsidRPr="00D01B1B">
        <w:rPr>
          <w:rFonts w:eastAsia="Calibri" w:cs="Calibri"/>
          <w:spacing w:val="-2"/>
          <w:lang w:val="en-GB"/>
        </w:rPr>
        <w:t xml:space="preserve"> </w:t>
      </w:r>
      <w:r w:rsidRPr="00D01B1B">
        <w:rPr>
          <w:rFonts w:eastAsia="Calibri" w:cs="Calibri"/>
          <w:lang w:val="en-GB"/>
        </w:rPr>
        <w:t>of Governors,</w:t>
      </w:r>
      <w:r w:rsidRPr="00D01B1B">
        <w:rPr>
          <w:rFonts w:eastAsia="Calibri" w:cs="Calibri"/>
          <w:spacing w:val="2"/>
          <w:lang w:val="en-GB"/>
        </w:rPr>
        <w:t xml:space="preserve"> </w:t>
      </w:r>
      <w:r w:rsidRPr="00D01B1B">
        <w:rPr>
          <w:rFonts w:eastAsia="Calibri" w:cs="Calibri"/>
          <w:lang w:val="en-GB"/>
        </w:rPr>
        <w:t>also</w:t>
      </w:r>
      <w:r w:rsidRPr="00D01B1B">
        <w:rPr>
          <w:rFonts w:eastAsia="Calibri" w:cs="Calibri"/>
          <w:spacing w:val="-2"/>
          <w:lang w:val="en-GB"/>
        </w:rPr>
        <w:t xml:space="preserve"> </w:t>
      </w:r>
      <w:r w:rsidRPr="00D01B1B">
        <w:rPr>
          <w:rFonts w:eastAsia="Calibri" w:cs="Calibri"/>
          <w:lang w:val="en-GB"/>
        </w:rPr>
        <w:t>known as the</w:t>
      </w:r>
      <w:r w:rsidRPr="00D01B1B">
        <w:rPr>
          <w:rFonts w:eastAsia="Calibri" w:cs="Calibri"/>
          <w:spacing w:val="27"/>
          <w:lang w:val="en-GB"/>
        </w:rPr>
        <w:t xml:space="preserve"> ‘</w:t>
      </w:r>
      <w:r w:rsidRPr="00D01B1B">
        <w:rPr>
          <w:rFonts w:eastAsia="Calibri" w:cs="Calibri"/>
          <w:lang w:val="en-GB"/>
        </w:rPr>
        <w:t>Regional</w:t>
      </w:r>
      <w:r w:rsidRPr="00D01B1B">
        <w:rPr>
          <w:rFonts w:eastAsia="Calibri" w:cs="Calibri"/>
          <w:spacing w:val="-4"/>
          <w:lang w:val="en-GB"/>
        </w:rPr>
        <w:t xml:space="preserve"> </w:t>
      </w:r>
      <w:r w:rsidRPr="00D01B1B">
        <w:rPr>
          <w:rFonts w:eastAsia="Calibri" w:cs="Calibri"/>
          <w:lang w:val="en-GB"/>
        </w:rPr>
        <w:t>Director’.  Their contact details are at the end of the document.  The Schools’</w:t>
      </w:r>
      <w:r w:rsidRPr="00D01B1B">
        <w:rPr>
          <w:rFonts w:eastAsia="Calibri" w:cs="Calibri"/>
          <w:spacing w:val="-4"/>
          <w:lang w:val="en-GB"/>
        </w:rPr>
        <w:t xml:space="preserve"> </w:t>
      </w:r>
      <w:r w:rsidRPr="00D01B1B">
        <w:rPr>
          <w:rFonts w:eastAsia="Calibri" w:cs="Calibri"/>
          <w:lang w:val="en-GB"/>
        </w:rPr>
        <w:t>Chair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Governors will</w:t>
      </w:r>
      <w:r w:rsidRPr="00D01B1B">
        <w:rPr>
          <w:rFonts w:eastAsia="Calibri" w:cs="Calibri"/>
          <w:spacing w:val="-4"/>
          <w:lang w:val="en-GB"/>
        </w:rPr>
        <w:t xml:space="preserve"> </w:t>
      </w:r>
      <w:r w:rsidRPr="00D01B1B">
        <w:rPr>
          <w:rFonts w:eastAsia="Calibri" w:cs="Calibri"/>
          <w:lang w:val="en-GB"/>
        </w:rPr>
        <w:t>investigate</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respond</w:t>
      </w:r>
      <w:r w:rsidRPr="00D01B1B">
        <w:rPr>
          <w:rFonts w:eastAsia="Calibri" w:cs="Calibri"/>
          <w:spacing w:val="-2"/>
          <w:lang w:val="en-GB"/>
        </w:rPr>
        <w:t xml:space="preserve"> </w:t>
      </w:r>
      <w:r w:rsidRPr="00D01B1B">
        <w:rPr>
          <w:rFonts w:eastAsia="Calibri" w:cs="Calibri"/>
          <w:lang w:val="en-GB"/>
        </w:rPr>
        <w:t>within</w:t>
      </w:r>
      <w:r w:rsidRPr="00D01B1B">
        <w:rPr>
          <w:rFonts w:eastAsia="Calibri" w:cs="Calibri"/>
          <w:spacing w:val="-3"/>
          <w:lang w:val="en-GB"/>
        </w:rPr>
        <w:t xml:space="preserve"> </w:t>
      </w:r>
      <w:r w:rsidRPr="00D01B1B">
        <w:rPr>
          <w:rFonts w:eastAsia="Calibri" w:cs="Calibri"/>
          <w:b/>
          <w:bCs/>
          <w:lang w:val="en-GB"/>
        </w:rPr>
        <w:t>20 working</w:t>
      </w:r>
      <w:r w:rsidRPr="00D01B1B">
        <w:rPr>
          <w:rFonts w:eastAsia="Calibri" w:cs="Calibri"/>
          <w:b/>
          <w:bCs/>
          <w:spacing w:val="-3"/>
          <w:lang w:val="en-GB"/>
        </w:rPr>
        <w:t xml:space="preserve"> </w:t>
      </w:r>
      <w:r w:rsidRPr="00D01B1B">
        <w:rPr>
          <w:rFonts w:eastAsia="Calibri" w:cs="Calibri"/>
          <w:b/>
          <w:bCs/>
          <w:lang w:val="en-GB"/>
        </w:rPr>
        <w:t xml:space="preserve">days </w:t>
      </w:r>
      <w:r w:rsidRPr="00D01B1B">
        <w:rPr>
          <w:rFonts w:eastAsia="Calibri" w:cs="Calibri"/>
          <w:lang w:val="en-GB"/>
        </w:rPr>
        <w:t>of receiving the formal written complaint.</w:t>
      </w:r>
    </w:p>
    <w:p w14:paraId="2177BFB6" w14:textId="77777777" w:rsidR="00C777F7" w:rsidRPr="00D01B1B" w:rsidRDefault="00C777F7" w:rsidP="00C777F7">
      <w:pPr>
        <w:rPr>
          <w:rFonts w:eastAsia="Calibri" w:cs="Calibri"/>
          <w:lang w:val="en-GB"/>
        </w:rPr>
      </w:pPr>
    </w:p>
    <w:p w14:paraId="0A02716D" w14:textId="77777777" w:rsidR="00C777F7" w:rsidRPr="00D01B1B" w:rsidRDefault="00C777F7" w:rsidP="00C777F7">
      <w:pPr>
        <w:outlineLvl w:val="0"/>
        <w:rPr>
          <w:rFonts w:eastAsia="Calibri" w:cs="Calibri"/>
          <w:b/>
          <w:bCs/>
          <w:sz w:val="28"/>
          <w:szCs w:val="28"/>
          <w:lang w:val="en-GB"/>
        </w:rPr>
      </w:pPr>
      <w:bookmarkStart w:id="13" w:name="_Toc107405998"/>
      <w:r w:rsidRPr="00D01B1B">
        <w:rPr>
          <w:rFonts w:eastAsia="Calibri" w:cs="Calibri"/>
          <w:b/>
          <w:bCs/>
          <w:sz w:val="28"/>
          <w:szCs w:val="28"/>
          <w:lang w:val="en-GB"/>
        </w:rPr>
        <w:t>Formal</w:t>
      </w:r>
      <w:r w:rsidRPr="00D01B1B">
        <w:rPr>
          <w:rFonts w:eastAsia="Calibri" w:cs="Calibri"/>
          <w:b/>
          <w:bCs/>
          <w:spacing w:val="-3"/>
          <w:sz w:val="28"/>
          <w:szCs w:val="28"/>
          <w:lang w:val="en-GB"/>
        </w:rPr>
        <w:t xml:space="preserve"> </w:t>
      </w:r>
      <w:r w:rsidRPr="00D01B1B">
        <w:rPr>
          <w:rFonts w:eastAsia="Calibri" w:cs="Calibri"/>
          <w:b/>
          <w:bCs/>
          <w:sz w:val="28"/>
          <w:szCs w:val="28"/>
          <w:lang w:val="en-GB"/>
        </w:rPr>
        <w:t>Complaint</w:t>
      </w:r>
      <w:r w:rsidRPr="00D01B1B">
        <w:rPr>
          <w:rFonts w:eastAsia="Calibri" w:cs="Calibri"/>
          <w:b/>
          <w:bCs/>
          <w:spacing w:val="-4"/>
          <w:sz w:val="28"/>
          <w:szCs w:val="28"/>
          <w:lang w:val="en-GB"/>
        </w:rPr>
        <w:t xml:space="preserve"> </w:t>
      </w:r>
      <w:r w:rsidRPr="00D01B1B">
        <w:rPr>
          <w:rFonts w:eastAsia="Calibri" w:cs="Calibri"/>
          <w:b/>
          <w:bCs/>
          <w:sz w:val="28"/>
          <w:szCs w:val="28"/>
          <w:lang w:val="en-GB"/>
        </w:rPr>
        <w:t>(Stage</w:t>
      </w:r>
      <w:r w:rsidRPr="00D01B1B">
        <w:rPr>
          <w:rFonts w:eastAsia="Calibri" w:cs="Calibri"/>
          <w:b/>
          <w:bCs/>
          <w:spacing w:val="-5"/>
          <w:sz w:val="28"/>
          <w:szCs w:val="28"/>
          <w:lang w:val="en-GB"/>
        </w:rPr>
        <w:t xml:space="preserve"> </w:t>
      </w:r>
      <w:r w:rsidRPr="00D01B1B">
        <w:rPr>
          <w:rFonts w:eastAsia="Calibri" w:cs="Calibri"/>
          <w:b/>
          <w:bCs/>
          <w:sz w:val="28"/>
          <w:szCs w:val="28"/>
          <w:lang w:val="en-GB"/>
        </w:rPr>
        <w:t>3)</w:t>
      </w:r>
      <w:bookmarkEnd w:id="13"/>
    </w:p>
    <w:p w14:paraId="1AC620F1" w14:textId="77777777" w:rsidR="00C777F7" w:rsidRPr="00D01B1B" w:rsidRDefault="00C777F7" w:rsidP="00C777F7">
      <w:pPr>
        <w:spacing w:before="3"/>
        <w:rPr>
          <w:rFonts w:eastAsia="Calibri" w:cs="Calibri"/>
          <w:b/>
          <w:lang w:val="en-GB"/>
        </w:rPr>
      </w:pPr>
    </w:p>
    <w:p w14:paraId="66B6E2F0" w14:textId="34E147BC" w:rsidR="00C777F7" w:rsidRPr="00586981" w:rsidRDefault="00C777F7" w:rsidP="00586981">
      <w:pPr>
        <w:numPr>
          <w:ilvl w:val="0"/>
          <w:numId w:val="46"/>
        </w:numPr>
        <w:tabs>
          <w:tab w:val="left" w:pos="949"/>
        </w:tabs>
        <w:spacing w:line="237" w:lineRule="auto"/>
        <w:ind w:right="224"/>
        <w:rPr>
          <w:rFonts w:eastAsia="Calibri" w:cs="Calibri"/>
          <w:lang w:val="en-GB"/>
        </w:rPr>
      </w:pPr>
      <w:r w:rsidRPr="00D01B1B">
        <w:rPr>
          <w:rFonts w:eastAsia="Calibri" w:cs="Calibri"/>
          <w:spacing w:val="-1"/>
          <w:lang w:val="en-GB"/>
        </w:rPr>
        <w:t>If</w:t>
      </w:r>
      <w:r w:rsidRPr="00D01B1B">
        <w:rPr>
          <w:rFonts w:eastAsia="Calibri" w:cs="Calibri"/>
          <w:spacing w:val="-11"/>
          <w:lang w:val="en-GB"/>
        </w:rPr>
        <w:t xml:space="preserve"> </w:t>
      </w:r>
      <w:r w:rsidRPr="00D01B1B">
        <w:rPr>
          <w:rFonts w:eastAsia="Calibri" w:cs="Calibri"/>
          <w:spacing w:val="-1"/>
          <w:lang w:val="en-GB"/>
        </w:rPr>
        <w:t>the</w:t>
      </w:r>
      <w:r w:rsidRPr="00D01B1B">
        <w:rPr>
          <w:rFonts w:eastAsia="Calibri" w:cs="Calibri"/>
          <w:spacing w:val="-9"/>
          <w:lang w:val="en-GB"/>
        </w:rPr>
        <w:t xml:space="preserve"> </w:t>
      </w:r>
      <w:r w:rsidRPr="00D01B1B">
        <w:rPr>
          <w:rFonts w:eastAsia="Calibri" w:cs="Calibri"/>
          <w:spacing w:val="-1"/>
          <w:lang w:val="en-GB"/>
        </w:rPr>
        <w:t>parents</w:t>
      </w:r>
      <w:r w:rsidRPr="00D01B1B">
        <w:rPr>
          <w:rFonts w:eastAsia="Calibri" w:cs="Calibri"/>
          <w:spacing w:val="-10"/>
          <w:lang w:val="en-GB"/>
        </w:rPr>
        <w:t xml:space="preserve"> </w:t>
      </w:r>
      <w:r w:rsidRPr="00D01B1B">
        <w:rPr>
          <w:rFonts w:eastAsia="Calibri" w:cs="Calibri"/>
          <w:lang w:val="en-GB"/>
        </w:rPr>
        <w:t>or</w:t>
      </w:r>
      <w:r w:rsidRPr="00D01B1B">
        <w:rPr>
          <w:rFonts w:eastAsia="Calibri" w:cs="Calibri"/>
          <w:spacing w:val="-9"/>
          <w:lang w:val="en-GB"/>
        </w:rPr>
        <w:t xml:space="preserve"> </w:t>
      </w:r>
      <w:r w:rsidRPr="00D01B1B">
        <w:rPr>
          <w:rFonts w:eastAsia="Calibri" w:cs="Calibri"/>
          <w:lang w:val="en-GB"/>
        </w:rPr>
        <w:t>carers</w:t>
      </w:r>
      <w:r w:rsidRPr="00D01B1B">
        <w:rPr>
          <w:rFonts w:eastAsia="Calibri" w:cs="Calibri"/>
          <w:spacing w:val="-9"/>
          <w:lang w:val="en-GB"/>
        </w:rPr>
        <w:t xml:space="preserve"> </w:t>
      </w:r>
      <w:r w:rsidRPr="00D01B1B">
        <w:rPr>
          <w:rFonts w:eastAsia="Calibri" w:cs="Calibri"/>
          <w:lang w:val="en-GB"/>
        </w:rPr>
        <w:t>are</w:t>
      </w:r>
      <w:r w:rsidRPr="00D01B1B">
        <w:rPr>
          <w:rFonts w:eastAsia="Calibri" w:cs="Calibri"/>
          <w:spacing w:val="-13"/>
          <w:lang w:val="en-GB"/>
        </w:rPr>
        <w:t xml:space="preserve"> </w:t>
      </w:r>
      <w:r w:rsidRPr="00D01B1B">
        <w:rPr>
          <w:rFonts w:eastAsia="Calibri" w:cs="Calibri"/>
          <w:lang w:val="en-GB"/>
        </w:rPr>
        <w:t>not</w:t>
      </w:r>
      <w:r w:rsidRPr="00D01B1B">
        <w:rPr>
          <w:rFonts w:eastAsia="Calibri" w:cs="Calibri"/>
          <w:spacing w:val="-9"/>
          <w:lang w:val="en-GB"/>
        </w:rPr>
        <w:t xml:space="preserve"> </w:t>
      </w:r>
      <w:r w:rsidRPr="00D01B1B">
        <w:rPr>
          <w:rFonts w:eastAsia="Calibri" w:cs="Calibri"/>
          <w:lang w:val="en-GB"/>
        </w:rPr>
        <w:t>satisfied</w:t>
      </w:r>
      <w:r w:rsidRPr="00D01B1B">
        <w:rPr>
          <w:rFonts w:eastAsia="Calibri" w:cs="Calibri"/>
          <w:spacing w:val="-10"/>
          <w:lang w:val="en-GB"/>
        </w:rPr>
        <w:t xml:space="preserve"> </w:t>
      </w:r>
      <w:r w:rsidRPr="00D01B1B">
        <w:rPr>
          <w:rFonts w:eastAsia="Calibri" w:cs="Calibri"/>
          <w:lang w:val="en-GB"/>
        </w:rPr>
        <w:t>with</w:t>
      </w:r>
      <w:r w:rsidRPr="00D01B1B">
        <w:rPr>
          <w:rFonts w:eastAsia="Calibri" w:cs="Calibri"/>
          <w:spacing w:val="-10"/>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response</w:t>
      </w:r>
      <w:r w:rsidRPr="00D01B1B">
        <w:rPr>
          <w:rFonts w:eastAsia="Calibri" w:cs="Calibri"/>
          <w:spacing w:val="-10"/>
          <w:lang w:val="en-GB"/>
        </w:rPr>
        <w:t xml:space="preserve"> </w:t>
      </w:r>
      <w:r w:rsidRPr="00D01B1B">
        <w:rPr>
          <w:rFonts w:eastAsia="Calibri" w:cs="Calibri"/>
          <w:lang w:val="en-GB"/>
        </w:rPr>
        <w:t>from</w:t>
      </w:r>
      <w:r w:rsidRPr="00D01B1B">
        <w:rPr>
          <w:rFonts w:eastAsia="Calibri" w:cs="Calibri"/>
          <w:spacing w:val="-9"/>
          <w:lang w:val="en-GB"/>
        </w:rPr>
        <w:t xml:space="preserve"> </w:t>
      </w:r>
      <w:r w:rsidRPr="00D01B1B">
        <w:rPr>
          <w:rFonts w:eastAsia="Calibri" w:cs="Calibri"/>
          <w:lang w:val="en-GB"/>
        </w:rPr>
        <w:t>Stage</w:t>
      </w:r>
      <w:r w:rsidRPr="00D01B1B">
        <w:rPr>
          <w:rFonts w:eastAsia="Calibri" w:cs="Calibri"/>
          <w:spacing w:val="-9"/>
          <w:lang w:val="en-GB"/>
        </w:rPr>
        <w:t xml:space="preserve"> </w:t>
      </w:r>
      <w:r w:rsidRPr="00D01B1B">
        <w:rPr>
          <w:rFonts w:eastAsia="Calibri" w:cs="Calibri"/>
          <w:lang w:val="en-GB"/>
        </w:rPr>
        <w:t>2,</w:t>
      </w:r>
      <w:r w:rsidRPr="00D01B1B">
        <w:rPr>
          <w:rFonts w:eastAsia="Calibri" w:cs="Calibri"/>
          <w:spacing w:val="-10"/>
          <w:lang w:val="en-GB"/>
        </w:rPr>
        <w:t xml:space="preserve"> </w:t>
      </w:r>
      <w:r w:rsidRPr="00D01B1B">
        <w:rPr>
          <w:rFonts w:eastAsia="Calibri" w:cs="Calibri"/>
          <w:lang w:val="en-GB"/>
        </w:rPr>
        <w:t>they</w:t>
      </w:r>
      <w:r w:rsidRPr="00D01B1B">
        <w:rPr>
          <w:rFonts w:eastAsia="Calibri" w:cs="Calibri"/>
          <w:spacing w:val="-9"/>
          <w:lang w:val="en-GB"/>
        </w:rPr>
        <w:t xml:space="preserve"> </w:t>
      </w:r>
      <w:r w:rsidRPr="00D01B1B">
        <w:rPr>
          <w:rFonts w:eastAsia="Calibri" w:cs="Calibri"/>
          <w:lang w:val="en-GB"/>
        </w:rPr>
        <w:t>should</w:t>
      </w:r>
      <w:r w:rsidRPr="00D01B1B">
        <w:rPr>
          <w:rFonts w:eastAsia="Calibri" w:cs="Calibri"/>
          <w:spacing w:val="-10"/>
          <w:lang w:val="en-GB"/>
        </w:rPr>
        <w:t xml:space="preserve"> </w:t>
      </w:r>
      <w:proofErr w:type="gramStart"/>
      <w:r w:rsidRPr="00D01B1B">
        <w:rPr>
          <w:rFonts w:eastAsia="Calibri" w:cs="Calibri"/>
          <w:lang w:val="en-GB"/>
        </w:rPr>
        <w:t xml:space="preserve">inform </w:t>
      </w:r>
      <w:r w:rsidRPr="00D01B1B">
        <w:rPr>
          <w:rFonts w:eastAsia="Calibri" w:cs="Calibri"/>
          <w:spacing w:val="-48"/>
          <w:lang w:val="en-GB"/>
        </w:rPr>
        <w:t xml:space="preserve"> </w:t>
      </w:r>
      <w:r w:rsidRPr="00D01B1B">
        <w:rPr>
          <w:rFonts w:eastAsia="Calibri" w:cs="Calibri"/>
          <w:lang w:val="en-GB"/>
        </w:rPr>
        <w:t>the</w:t>
      </w:r>
      <w:proofErr w:type="gramEnd"/>
      <w:r w:rsidRPr="00D01B1B">
        <w:rPr>
          <w:rFonts w:eastAsia="Calibri" w:cs="Calibri"/>
          <w:spacing w:val="-1"/>
          <w:lang w:val="en-GB"/>
        </w:rPr>
        <w:t xml:space="preserve"> </w:t>
      </w:r>
      <w:r w:rsidRPr="00D01B1B">
        <w:rPr>
          <w:rFonts w:eastAsia="Calibri" w:cs="Calibri"/>
          <w:lang w:val="en-GB"/>
        </w:rPr>
        <w:t>School’s</w:t>
      </w:r>
      <w:r w:rsidRPr="00D01B1B">
        <w:rPr>
          <w:rFonts w:eastAsia="Calibri" w:cs="Calibri"/>
          <w:spacing w:val="-3"/>
          <w:lang w:val="en-GB"/>
        </w:rPr>
        <w:t xml:space="preserve"> </w:t>
      </w:r>
      <w:r w:rsidRPr="00D01B1B">
        <w:rPr>
          <w:rFonts w:eastAsia="Calibri" w:cs="Calibri"/>
          <w:lang w:val="en-GB"/>
        </w:rPr>
        <w:t>Chair</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Governors</w:t>
      </w:r>
      <w:r w:rsidRPr="00D01B1B">
        <w:rPr>
          <w:rFonts w:eastAsia="Calibri" w:cs="Calibri"/>
          <w:spacing w:val="1"/>
          <w:lang w:val="en-GB"/>
        </w:rPr>
        <w:t xml:space="preserve"> </w:t>
      </w:r>
      <w:r w:rsidRPr="00D01B1B">
        <w:rPr>
          <w:rFonts w:eastAsia="Calibri" w:cs="Calibri"/>
          <w:lang w:val="en-GB"/>
        </w:rPr>
        <w:t>who</w:t>
      </w:r>
      <w:r w:rsidRPr="00D01B1B">
        <w:rPr>
          <w:rFonts w:eastAsia="Calibri" w:cs="Calibri"/>
          <w:spacing w:val="-2"/>
          <w:lang w:val="en-GB"/>
        </w:rPr>
        <w:t xml:space="preserve"> </w:t>
      </w:r>
      <w:r w:rsidRPr="00D01B1B">
        <w:rPr>
          <w:rFonts w:eastAsia="Calibri" w:cs="Calibri"/>
          <w:lang w:val="en-GB"/>
        </w:rPr>
        <w:t>will arrange</w:t>
      </w:r>
      <w:r w:rsidRPr="00D01B1B">
        <w:rPr>
          <w:rFonts w:eastAsia="Calibri" w:cs="Calibri"/>
          <w:spacing w:val="-2"/>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panel to</w:t>
      </w:r>
      <w:r w:rsidRPr="00D01B1B">
        <w:rPr>
          <w:rFonts w:eastAsia="Calibri" w:cs="Calibri"/>
          <w:spacing w:val="-2"/>
          <w:lang w:val="en-GB"/>
        </w:rPr>
        <w:t xml:space="preserve"> </w:t>
      </w:r>
      <w:r w:rsidRPr="00D01B1B">
        <w:rPr>
          <w:rFonts w:eastAsia="Calibri" w:cs="Calibri"/>
          <w:lang w:val="en-GB"/>
        </w:rPr>
        <w:t>hear</w:t>
      </w:r>
      <w:r w:rsidRPr="00D01B1B">
        <w:rPr>
          <w:rFonts w:eastAsia="Calibri" w:cs="Calibri"/>
          <w:spacing w:val="-4"/>
          <w:lang w:val="en-GB"/>
        </w:rPr>
        <w:t xml:space="preserve"> </w:t>
      </w:r>
      <w:r w:rsidRPr="00D01B1B">
        <w:rPr>
          <w:rFonts w:eastAsia="Calibri" w:cs="Calibri"/>
          <w:lang w:val="en-GB"/>
        </w:rPr>
        <w:t>the complaint.</w:t>
      </w:r>
    </w:p>
    <w:p w14:paraId="42553AD7" w14:textId="5F2AF590" w:rsidR="00C777F7" w:rsidRPr="00065A5B" w:rsidRDefault="00C777F7" w:rsidP="00065A5B">
      <w:pPr>
        <w:numPr>
          <w:ilvl w:val="0"/>
          <w:numId w:val="46"/>
        </w:numPr>
        <w:tabs>
          <w:tab w:val="left" w:pos="949"/>
        </w:tabs>
        <w:spacing w:before="1"/>
        <w:ind w:right="223"/>
        <w:rPr>
          <w:rFonts w:eastAsia="Calibri" w:cs="Calibri"/>
          <w:lang w:val="en-GB"/>
        </w:rPr>
      </w:pPr>
      <w:r w:rsidRPr="00D01B1B">
        <w:rPr>
          <w:rFonts w:eastAsia="Calibri" w:cs="Calibri"/>
          <w:lang w:val="en-GB"/>
        </w:rPr>
        <w:t>The panel will comprise of three people not directly involved in the matters detailed in the</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At least one member of the panel will be independent of the running and</w:t>
      </w:r>
      <w:r w:rsidRPr="00D01B1B">
        <w:rPr>
          <w:rFonts w:eastAsia="Calibri" w:cs="Calibri"/>
          <w:spacing w:val="1"/>
          <w:lang w:val="en-GB"/>
        </w:rPr>
        <w:t xml:space="preserve"> </w:t>
      </w:r>
      <w:r w:rsidRPr="00D01B1B">
        <w:rPr>
          <w:rFonts w:eastAsia="Calibri" w:cs="Calibri"/>
          <w:spacing w:val="-1"/>
          <w:lang w:val="en-GB"/>
        </w:rPr>
        <w:t>management</w:t>
      </w:r>
      <w:r w:rsidRPr="00D01B1B">
        <w:rPr>
          <w:rFonts w:eastAsia="Calibri" w:cs="Calibri"/>
          <w:spacing w:val="-11"/>
          <w:lang w:val="en-GB"/>
        </w:rPr>
        <w:t xml:space="preserve"> </w:t>
      </w:r>
      <w:r w:rsidRPr="00D01B1B">
        <w:rPr>
          <w:rFonts w:eastAsia="Calibri" w:cs="Calibri"/>
          <w:lang w:val="en-GB"/>
        </w:rPr>
        <w:t>of</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2"/>
          <w:lang w:val="en-GB"/>
        </w:rPr>
        <w:t xml:space="preserve"> </w:t>
      </w:r>
      <w:r w:rsidRPr="00D01B1B">
        <w:rPr>
          <w:rFonts w:eastAsia="Calibri" w:cs="Calibri"/>
          <w:lang w:val="en-GB"/>
        </w:rPr>
        <w:t>school.</w:t>
      </w:r>
      <w:r w:rsidRPr="00D01B1B">
        <w:rPr>
          <w:rFonts w:eastAsia="Calibri" w:cs="Calibri"/>
          <w:spacing w:val="-14"/>
          <w:lang w:val="en-GB"/>
        </w:rPr>
        <w:t xml:space="preserve">  </w:t>
      </w:r>
      <w:r w:rsidRPr="00D01B1B">
        <w:rPr>
          <w:rFonts w:eastAsia="Calibri" w:cs="Calibri"/>
          <w:lang w:val="en-GB"/>
        </w:rPr>
        <w:t>The</w:t>
      </w:r>
      <w:r w:rsidRPr="00D01B1B">
        <w:rPr>
          <w:rFonts w:eastAsia="Calibri" w:cs="Calibri"/>
          <w:spacing w:val="-11"/>
          <w:lang w:val="en-GB"/>
        </w:rPr>
        <w:t xml:space="preserve"> </w:t>
      </w:r>
      <w:r w:rsidRPr="00D01B1B">
        <w:rPr>
          <w:rFonts w:eastAsia="Calibri" w:cs="Calibri"/>
          <w:lang w:val="en-GB"/>
        </w:rPr>
        <w:t>member</w:t>
      </w:r>
      <w:r w:rsidRPr="00D01B1B">
        <w:rPr>
          <w:rFonts w:eastAsia="Calibri" w:cs="Calibri"/>
          <w:spacing w:val="-11"/>
          <w:lang w:val="en-GB"/>
        </w:rPr>
        <w:t xml:space="preserve"> </w:t>
      </w:r>
      <w:r w:rsidRPr="00D01B1B">
        <w:rPr>
          <w:rFonts w:eastAsia="Calibri" w:cs="Calibri"/>
          <w:lang w:val="en-GB"/>
        </w:rPr>
        <w:t>should</w:t>
      </w:r>
      <w:r w:rsidRPr="00D01B1B">
        <w:rPr>
          <w:rFonts w:eastAsia="Calibri" w:cs="Calibri"/>
          <w:spacing w:val="-11"/>
          <w:lang w:val="en-GB"/>
        </w:rPr>
        <w:t xml:space="preserve"> </w:t>
      </w:r>
      <w:r w:rsidRPr="00D01B1B">
        <w:rPr>
          <w:rFonts w:eastAsia="Calibri" w:cs="Calibri"/>
          <w:lang w:val="en-GB"/>
        </w:rPr>
        <w:t>not</w:t>
      </w:r>
      <w:r w:rsidRPr="00D01B1B">
        <w:rPr>
          <w:rFonts w:eastAsia="Calibri" w:cs="Calibri"/>
          <w:spacing w:val="-10"/>
          <w:lang w:val="en-GB"/>
        </w:rPr>
        <w:t xml:space="preserve"> </w:t>
      </w:r>
      <w:r w:rsidRPr="00D01B1B">
        <w:rPr>
          <w:rFonts w:eastAsia="Calibri" w:cs="Calibri"/>
          <w:lang w:val="en-GB"/>
        </w:rPr>
        <w:t>only</w:t>
      </w:r>
      <w:r w:rsidRPr="00D01B1B">
        <w:rPr>
          <w:rFonts w:eastAsia="Calibri" w:cs="Calibri"/>
          <w:spacing w:val="-9"/>
          <w:lang w:val="en-GB"/>
        </w:rPr>
        <w:t xml:space="preserve"> </w:t>
      </w:r>
      <w:r w:rsidRPr="00D01B1B">
        <w:rPr>
          <w:rFonts w:eastAsia="Calibri" w:cs="Calibri"/>
          <w:lang w:val="en-GB"/>
        </w:rPr>
        <w:t>be</w:t>
      </w:r>
      <w:r w:rsidRPr="00D01B1B">
        <w:rPr>
          <w:rFonts w:eastAsia="Calibri" w:cs="Calibri"/>
          <w:spacing w:val="-11"/>
          <w:lang w:val="en-GB"/>
        </w:rPr>
        <w:t xml:space="preserve"> </w:t>
      </w:r>
      <w:r w:rsidRPr="00D01B1B">
        <w:rPr>
          <w:rFonts w:eastAsia="Calibri" w:cs="Calibri"/>
          <w:lang w:val="en-GB"/>
        </w:rPr>
        <w:t>outside</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1"/>
          <w:lang w:val="en-GB"/>
        </w:rPr>
        <w:t xml:space="preserve"> </w:t>
      </w:r>
      <w:r w:rsidRPr="00D01B1B">
        <w:rPr>
          <w:rFonts w:eastAsia="Calibri" w:cs="Calibri"/>
          <w:lang w:val="en-GB"/>
        </w:rPr>
        <w:t>school’s</w:t>
      </w:r>
      <w:r w:rsidRPr="00D01B1B">
        <w:rPr>
          <w:rFonts w:eastAsia="Calibri" w:cs="Calibri"/>
          <w:spacing w:val="-12"/>
          <w:lang w:val="en-GB"/>
        </w:rPr>
        <w:t xml:space="preserve"> </w:t>
      </w:r>
      <w:r w:rsidRPr="00D01B1B">
        <w:rPr>
          <w:rFonts w:eastAsia="Calibri" w:cs="Calibri"/>
          <w:lang w:val="en-GB"/>
        </w:rPr>
        <w:t>workforce,</w:t>
      </w:r>
      <w:r w:rsidRPr="00D01B1B">
        <w:rPr>
          <w:rFonts w:eastAsia="Calibri" w:cs="Calibri"/>
          <w:spacing w:val="-48"/>
          <w:lang w:val="en-GB"/>
        </w:rPr>
        <w:t xml:space="preserve"> </w:t>
      </w:r>
      <w:r w:rsidRPr="00D01B1B">
        <w:rPr>
          <w:rFonts w:eastAsia="Calibri" w:cs="Calibri"/>
          <w:lang w:val="en-GB"/>
        </w:rPr>
        <w:t xml:space="preserve">and not a member of governing body/proprietorial </w:t>
      </w:r>
      <w:r w:rsidR="00065A5B" w:rsidRPr="00D01B1B">
        <w:rPr>
          <w:rFonts w:eastAsia="Calibri" w:cs="Calibri"/>
          <w:lang w:val="en-GB"/>
        </w:rPr>
        <w:t>body but</w:t>
      </w:r>
      <w:r w:rsidRPr="00D01B1B">
        <w:rPr>
          <w:rFonts w:eastAsia="Calibri" w:cs="Calibri"/>
          <w:lang w:val="en-GB"/>
        </w:rPr>
        <w:t xml:space="preserve"> also should not be otherwise</w:t>
      </w:r>
      <w:r w:rsidRPr="00D01B1B">
        <w:rPr>
          <w:rFonts w:eastAsia="Calibri" w:cs="Calibri"/>
          <w:spacing w:val="-47"/>
          <w:lang w:val="en-GB"/>
        </w:rPr>
        <w:t xml:space="preserve"> </w:t>
      </w:r>
      <w:r w:rsidRPr="00D01B1B">
        <w:rPr>
          <w:rFonts w:eastAsia="Calibri" w:cs="Calibri"/>
          <w:lang w:val="en-GB"/>
        </w:rPr>
        <w:t>involved</w:t>
      </w:r>
      <w:r w:rsidRPr="00D01B1B">
        <w:rPr>
          <w:rFonts w:eastAsia="Calibri" w:cs="Calibri"/>
          <w:spacing w:val="-2"/>
          <w:lang w:val="en-GB"/>
        </w:rPr>
        <w:t xml:space="preserve"> </w:t>
      </w:r>
      <w:r w:rsidRPr="00D01B1B">
        <w:rPr>
          <w:rFonts w:eastAsia="Calibri" w:cs="Calibri"/>
          <w:lang w:val="en-GB"/>
        </w:rPr>
        <w:t>with the</w:t>
      </w:r>
      <w:r w:rsidRPr="00D01B1B">
        <w:rPr>
          <w:rFonts w:eastAsia="Calibri" w:cs="Calibri"/>
          <w:spacing w:val="-2"/>
          <w:lang w:val="en-GB"/>
        </w:rPr>
        <w:t xml:space="preserve"> </w:t>
      </w:r>
      <w:r w:rsidRPr="00D01B1B">
        <w:rPr>
          <w:rFonts w:eastAsia="Calibri" w:cs="Calibri"/>
          <w:lang w:val="en-GB"/>
        </w:rPr>
        <w:t>management</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school.</w:t>
      </w:r>
    </w:p>
    <w:p w14:paraId="5ABF187B" w14:textId="77777777" w:rsidR="00C777F7" w:rsidRPr="00D01B1B" w:rsidRDefault="00C777F7" w:rsidP="00C777F7">
      <w:pPr>
        <w:numPr>
          <w:ilvl w:val="0"/>
          <w:numId w:val="46"/>
        </w:numPr>
        <w:tabs>
          <w:tab w:val="left" w:pos="949"/>
        </w:tabs>
        <w:spacing w:before="2"/>
        <w:ind w:right="222"/>
        <w:rPr>
          <w:rFonts w:eastAsia="Calibri" w:cs="Calibri"/>
          <w:lang w:val="en-GB"/>
        </w:rPr>
      </w:pP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date</w:t>
      </w:r>
      <w:r w:rsidRPr="00D01B1B">
        <w:rPr>
          <w:rFonts w:eastAsia="Calibri" w:cs="Calibri"/>
          <w:spacing w:val="-6"/>
          <w:lang w:val="en-GB"/>
        </w:rPr>
        <w:t xml:space="preserve"> </w:t>
      </w:r>
      <w:r w:rsidRPr="00D01B1B">
        <w:rPr>
          <w:rFonts w:eastAsia="Calibri" w:cs="Calibri"/>
          <w:lang w:val="en-GB"/>
        </w:rPr>
        <w:t>of</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4"/>
          <w:lang w:val="en-GB"/>
        </w:rPr>
        <w:t xml:space="preserve"> </w:t>
      </w:r>
      <w:r w:rsidRPr="00D01B1B">
        <w:rPr>
          <w:rFonts w:eastAsia="Calibri" w:cs="Calibri"/>
          <w:lang w:val="en-GB"/>
        </w:rPr>
        <w:t>panel</w:t>
      </w:r>
      <w:r w:rsidRPr="00D01B1B">
        <w:rPr>
          <w:rFonts w:eastAsia="Calibri" w:cs="Calibri"/>
          <w:spacing w:val="-9"/>
          <w:lang w:val="en-GB"/>
        </w:rPr>
        <w:t xml:space="preserve"> </w:t>
      </w:r>
      <w:r w:rsidRPr="00D01B1B">
        <w:rPr>
          <w:rFonts w:eastAsia="Calibri" w:cs="Calibri"/>
          <w:lang w:val="en-GB"/>
        </w:rPr>
        <w:t>meeting</w:t>
      </w:r>
      <w:r w:rsidRPr="00D01B1B">
        <w:rPr>
          <w:rFonts w:eastAsia="Calibri" w:cs="Calibri"/>
          <w:spacing w:val="-6"/>
          <w:lang w:val="en-GB"/>
        </w:rPr>
        <w:t xml:space="preserve"> </w:t>
      </w:r>
      <w:r w:rsidRPr="00D01B1B">
        <w:rPr>
          <w:rFonts w:eastAsia="Calibri" w:cs="Calibri"/>
          <w:lang w:val="en-GB"/>
        </w:rPr>
        <w:t>will</w:t>
      </w:r>
      <w:r w:rsidRPr="00D01B1B">
        <w:rPr>
          <w:rFonts w:eastAsia="Calibri" w:cs="Calibri"/>
          <w:spacing w:val="-5"/>
          <w:lang w:val="en-GB"/>
        </w:rPr>
        <w:t xml:space="preserve"> </w:t>
      </w:r>
      <w:r w:rsidRPr="00D01B1B">
        <w:rPr>
          <w:rFonts w:eastAsia="Calibri" w:cs="Calibri"/>
          <w:lang w:val="en-GB"/>
        </w:rPr>
        <w:t>consider</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availability</w:t>
      </w:r>
      <w:r w:rsidRPr="00D01B1B">
        <w:rPr>
          <w:rFonts w:eastAsia="Calibri" w:cs="Calibri"/>
          <w:spacing w:val="-6"/>
          <w:lang w:val="en-GB"/>
        </w:rPr>
        <w:t xml:space="preserve"> </w:t>
      </w:r>
      <w:r w:rsidRPr="00D01B1B">
        <w:rPr>
          <w:rFonts w:eastAsia="Calibri" w:cs="Calibri"/>
          <w:lang w:val="en-GB"/>
        </w:rPr>
        <w:t>of</w:t>
      </w:r>
      <w:r w:rsidRPr="00D01B1B">
        <w:rPr>
          <w:rFonts w:eastAsia="Calibri" w:cs="Calibri"/>
          <w:spacing w:val="-7"/>
          <w:lang w:val="en-GB"/>
        </w:rPr>
        <w:t xml:space="preserve"> </w:t>
      </w:r>
      <w:r w:rsidRPr="00D01B1B">
        <w:rPr>
          <w:rFonts w:eastAsia="Calibri" w:cs="Calibri"/>
          <w:lang w:val="en-GB"/>
        </w:rPr>
        <w:t>the</w:t>
      </w:r>
      <w:r w:rsidRPr="00D01B1B">
        <w:rPr>
          <w:rFonts w:eastAsia="Calibri" w:cs="Calibri"/>
          <w:spacing w:val="-8"/>
          <w:lang w:val="en-GB"/>
        </w:rPr>
        <w:t xml:space="preserve"> </w:t>
      </w:r>
      <w:r w:rsidRPr="00D01B1B">
        <w:rPr>
          <w:rFonts w:eastAsia="Calibri" w:cs="Calibri"/>
          <w:lang w:val="en-GB"/>
        </w:rPr>
        <w:t>parents</w:t>
      </w:r>
      <w:r w:rsidRPr="00D01B1B">
        <w:rPr>
          <w:rFonts w:eastAsia="Calibri" w:cs="Calibri"/>
          <w:spacing w:val="-9"/>
          <w:lang w:val="en-GB"/>
        </w:rPr>
        <w:t xml:space="preserve"> </w:t>
      </w:r>
      <w:r w:rsidRPr="00D01B1B">
        <w:rPr>
          <w:rFonts w:eastAsia="Calibri" w:cs="Calibri"/>
          <w:lang w:val="en-GB"/>
        </w:rPr>
        <w:t>or</w:t>
      </w:r>
      <w:r w:rsidRPr="00D01B1B">
        <w:rPr>
          <w:rFonts w:eastAsia="Calibri" w:cs="Calibri"/>
          <w:spacing w:val="-5"/>
          <w:lang w:val="en-GB"/>
        </w:rPr>
        <w:t xml:space="preserve"> </w:t>
      </w:r>
      <w:r w:rsidRPr="00D01B1B">
        <w:rPr>
          <w:rFonts w:eastAsia="Calibri" w:cs="Calibri"/>
          <w:lang w:val="en-GB"/>
        </w:rPr>
        <w:t>carers</w:t>
      </w:r>
      <w:r w:rsidRPr="00D01B1B">
        <w:rPr>
          <w:rFonts w:eastAsia="Calibri" w:cs="Calibri"/>
          <w:spacing w:val="-48"/>
          <w:lang w:val="en-GB"/>
        </w:rPr>
        <w:t xml:space="preserve"> </w:t>
      </w:r>
      <w:r w:rsidRPr="00D01B1B">
        <w:rPr>
          <w:rFonts w:eastAsia="Calibri" w:cs="Calibri"/>
          <w:lang w:val="en-GB"/>
        </w:rPr>
        <w:t>as</w:t>
      </w:r>
      <w:r w:rsidRPr="00D01B1B">
        <w:rPr>
          <w:rFonts w:eastAsia="Calibri" w:cs="Calibri"/>
          <w:spacing w:val="-1"/>
          <w:lang w:val="en-GB"/>
        </w:rPr>
        <w:t xml:space="preserve"> </w:t>
      </w:r>
      <w:r w:rsidRPr="00D01B1B">
        <w:rPr>
          <w:rFonts w:eastAsia="Calibri" w:cs="Calibri"/>
          <w:lang w:val="en-GB"/>
        </w:rPr>
        <w:t>well</w:t>
      </w:r>
      <w:r w:rsidRPr="00D01B1B">
        <w:rPr>
          <w:rFonts w:eastAsia="Calibri" w:cs="Calibri"/>
          <w:spacing w:val="-3"/>
          <w:lang w:val="en-GB"/>
        </w:rPr>
        <w:t xml:space="preserve"> </w:t>
      </w:r>
      <w:r w:rsidRPr="00D01B1B">
        <w:rPr>
          <w:rFonts w:eastAsia="Calibri" w:cs="Calibri"/>
          <w:lang w:val="en-GB"/>
        </w:rPr>
        <w:t>as the</w:t>
      </w:r>
      <w:r w:rsidRPr="00D01B1B">
        <w:rPr>
          <w:rFonts w:eastAsia="Calibri" w:cs="Calibri"/>
          <w:spacing w:val="1"/>
          <w:lang w:val="en-GB"/>
        </w:rPr>
        <w:t xml:space="preserve"> </w:t>
      </w:r>
      <w:r w:rsidRPr="00D01B1B">
        <w:rPr>
          <w:rFonts w:eastAsia="Calibri" w:cs="Calibri"/>
          <w:lang w:val="en-GB"/>
        </w:rPr>
        <w:t>school</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will take</w:t>
      </w:r>
      <w:r w:rsidRPr="00D01B1B">
        <w:rPr>
          <w:rFonts w:eastAsia="Calibri" w:cs="Calibri"/>
          <w:spacing w:val="-2"/>
          <w:lang w:val="en-GB"/>
        </w:rPr>
        <w:t xml:space="preserve"> </w:t>
      </w:r>
      <w:r w:rsidRPr="00D01B1B">
        <w:rPr>
          <w:rFonts w:eastAsia="Calibri" w:cs="Calibri"/>
          <w:lang w:val="en-GB"/>
        </w:rPr>
        <w:t>place</w:t>
      </w:r>
      <w:r w:rsidRPr="00D01B1B">
        <w:rPr>
          <w:rFonts w:eastAsia="Calibri" w:cs="Calibri"/>
          <w:spacing w:val="-2"/>
          <w:lang w:val="en-GB"/>
        </w:rPr>
        <w:t xml:space="preserve"> </w:t>
      </w:r>
      <w:r w:rsidRPr="00D01B1B">
        <w:rPr>
          <w:rFonts w:eastAsia="Calibri" w:cs="Calibri"/>
          <w:b/>
          <w:bCs/>
          <w:lang w:val="en-GB"/>
        </w:rPr>
        <w:t>within</w:t>
      </w:r>
      <w:r w:rsidRPr="00D01B1B">
        <w:rPr>
          <w:rFonts w:eastAsia="Calibri" w:cs="Calibri"/>
          <w:b/>
          <w:bCs/>
          <w:spacing w:val="-2"/>
          <w:lang w:val="en-GB"/>
        </w:rPr>
        <w:t xml:space="preserve"> </w:t>
      </w:r>
      <w:r w:rsidRPr="00D01B1B">
        <w:rPr>
          <w:rFonts w:eastAsia="Calibri" w:cs="Calibri"/>
          <w:b/>
          <w:bCs/>
          <w:lang w:val="en-GB"/>
        </w:rPr>
        <w:t>30 working days</w:t>
      </w:r>
      <w:r w:rsidRPr="00D01B1B">
        <w:rPr>
          <w:rFonts w:eastAsia="Calibri" w:cs="Calibri"/>
          <w:lang w:val="en-GB"/>
        </w:rPr>
        <w:t xml:space="preserve"> of receiving formal notification that the complainant is unhappy with the outcome of the stage 2 complaint, and their desire to proceed to stage 3.</w:t>
      </w:r>
    </w:p>
    <w:p w14:paraId="701B005F" w14:textId="77777777" w:rsidR="00C777F7" w:rsidRPr="00D01B1B" w:rsidRDefault="00C777F7" w:rsidP="00C777F7">
      <w:pPr>
        <w:tabs>
          <w:tab w:val="left" w:pos="949"/>
        </w:tabs>
        <w:rPr>
          <w:rFonts w:eastAsia="Calibri" w:cs="Calibri"/>
          <w:lang w:val="en-GB"/>
        </w:rPr>
      </w:pPr>
    </w:p>
    <w:p w14:paraId="56EA269C" w14:textId="77777777" w:rsidR="00C777F7" w:rsidRPr="00D01B1B" w:rsidRDefault="00C777F7" w:rsidP="00C777F7">
      <w:pPr>
        <w:numPr>
          <w:ilvl w:val="0"/>
          <w:numId w:val="46"/>
        </w:numPr>
        <w:tabs>
          <w:tab w:val="left" w:pos="949"/>
        </w:tabs>
        <w:ind w:hanging="361"/>
        <w:rPr>
          <w:rFonts w:eastAsia="Calibri" w:cs="Calibri"/>
          <w:lang w:val="en-GB"/>
        </w:rPr>
      </w:pPr>
      <w:r w:rsidRPr="00D01B1B">
        <w:rPr>
          <w:rFonts w:eastAsia="Calibri" w:cs="Calibri"/>
          <w:lang w:val="en-GB"/>
        </w:rPr>
        <w:t>Parents</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7"/>
          <w:lang w:val="en-GB"/>
        </w:rPr>
        <w:t xml:space="preserve"> </w:t>
      </w:r>
      <w:r w:rsidRPr="00D01B1B">
        <w:rPr>
          <w:rFonts w:eastAsia="Calibri" w:cs="Calibri"/>
          <w:lang w:val="en-GB"/>
        </w:rPr>
        <w:t>carers</w:t>
      </w:r>
      <w:r w:rsidRPr="00D01B1B">
        <w:rPr>
          <w:rFonts w:eastAsia="Calibri" w:cs="Calibri"/>
          <w:spacing w:val="7"/>
          <w:lang w:val="en-GB"/>
        </w:rPr>
        <w:t xml:space="preserve"> </w:t>
      </w:r>
      <w:r w:rsidRPr="00D01B1B">
        <w:rPr>
          <w:rFonts w:eastAsia="Calibri" w:cs="Calibri"/>
          <w:lang w:val="en-GB"/>
        </w:rPr>
        <w:t>will</w:t>
      </w:r>
      <w:r w:rsidRPr="00D01B1B">
        <w:rPr>
          <w:rFonts w:eastAsia="Calibri" w:cs="Calibri"/>
          <w:spacing w:val="6"/>
          <w:lang w:val="en-GB"/>
        </w:rPr>
        <w:t xml:space="preserve"> </w:t>
      </w:r>
      <w:r w:rsidRPr="00D01B1B">
        <w:rPr>
          <w:rFonts w:eastAsia="Calibri" w:cs="Calibri"/>
          <w:lang w:val="en-GB"/>
        </w:rPr>
        <w:t>be</w:t>
      </w:r>
      <w:r w:rsidRPr="00D01B1B">
        <w:rPr>
          <w:rFonts w:eastAsia="Calibri" w:cs="Calibri"/>
          <w:spacing w:val="8"/>
          <w:lang w:val="en-GB"/>
        </w:rPr>
        <w:t xml:space="preserve"> </w:t>
      </w:r>
      <w:r w:rsidRPr="00D01B1B">
        <w:rPr>
          <w:rFonts w:eastAsia="Calibri" w:cs="Calibri"/>
          <w:lang w:val="en-GB"/>
        </w:rPr>
        <w:t>invited</w:t>
      </w:r>
      <w:r w:rsidRPr="00D01B1B">
        <w:rPr>
          <w:rFonts w:eastAsia="Calibri" w:cs="Calibri"/>
          <w:spacing w:val="7"/>
          <w:lang w:val="en-GB"/>
        </w:rPr>
        <w:t xml:space="preserve"> </w:t>
      </w:r>
      <w:r w:rsidRPr="00D01B1B">
        <w:rPr>
          <w:rFonts w:eastAsia="Calibri" w:cs="Calibri"/>
          <w:lang w:val="en-GB"/>
        </w:rPr>
        <w:t>to</w:t>
      </w:r>
      <w:r w:rsidRPr="00D01B1B">
        <w:rPr>
          <w:rFonts w:eastAsia="Calibri" w:cs="Calibri"/>
          <w:spacing w:val="10"/>
          <w:lang w:val="en-GB"/>
        </w:rPr>
        <w:t xml:space="preserve"> </w:t>
      </w:r>
      <w:r w:rsidRPr="00D01B1B">
        <w:rPr>
          <w:rFonts w:eastAsia="Calibri" w:cs="Calibri"/>
          <w:lang w:val="en-GB"/>
        </w:rPr>
        <w:t>bring</w:t>
      </w:r>
      <w:r w:rsidRPr="00D01B1B">
        <w:rPr>
          <w:rFonts w:eastAsia="Calibri" w:cs="Calibri"/>
          <w:spacing w:val="6"/>
          <w:lang w:val="en-GB"/>
        </w:rPr>
        <w:t xml:space="preserve"> </w:t>
      </w:r>
      <w:r w:rsidRPr="00D01B1B">
        <w:rPr>
          <w:rFonts w:eastAsia="Calibri" w:cs="Calibri"/>
          <w:lang w:val="en-GB"/>
        </w:rPr>
        <w:t>with</w:t>
      </w:r>
      <w:r w:rsidRPr="00D01B1B">
        <w:rPr>
          <w:rFonts w:eastAsia="Calibri" w:cs="Calibri"/>
          <w:spacing w:val="7"/>
          <w:lang w:val="en-GB"/>
        </w:rPr>
        <w:t xml:space="preserve"> </w:t>
      </w:r>
      <w:r w:rsidRPr="00D01B1B">
        <w:rPr>
          <w:rFonts w:eastAsia="Calibri" w:cs="Calibri"/>
          <w:lang w:val="en-GB"/>
        </w:rPr>
        <w:t>them</w:t>
      </w:r>
      <w:r w:rsidRPr="00D01B1B">
        <w:rPr>
          <w:rFonts w:eastAsia="Calibri" w:cs="Calibri"/>
          <w:spacing w:val="11"/>
          <w:lang w:val="en-GB"/>
        </w:rPr>
        <w:t xml:space="preserve"> </w:t>
      </w:r>
      <w:r w:rsidRPr="00D01B1B">
        <w:rPr>
          <w:rFonts w:eastAsia="Calibri" w:cs="Calibri"/>
          <w:lang w:val="en-GB"/>
        </w:rPr>
        <w:t>another</w:t>
      </w:r>
      <w:r w:rsidRPr="00D01B1B">
        <w:rPr>
          <w:rFonts w:eastAsia="Calibri" w:cs="Calibri"/>
          <w:spacing w:val="6"/>
          <w:lang w:val="en-GB"/>
        </w:rPr>
        <w:t xml:space="preserve"> </w:t>
      </w:r>
      <w:r w:rsidRPr="00D01B1B">
        <w:rPr>
          <w:rFonts w:eastAsia="Calibri" w:cs="Calibri"/>
          <w:lang w:val="en-GB"/>
        </w:rPr>
        <w:t>person</w:t>
      </w:r>
      <w:r w:rsidRPr="00D01B1B">
        <w:rPr>
          <w:rFonts w:eastAsia="Calibri" w:cs="Calibri"/>
          <w:spacing w:val="6"/>
          <w:lang w:val="en-GB"/>
        </w:rPr>
        <w:t xml:space="preserve"> </w:t>
      </w:r>
      <w:r w:rsidRPr="00D01B1B">
        <w:rPr>
          <w:rFonts w:eastAsia="Calibri" w:cs="Calibri"/>
          <w:lang w:val="en-GB"/>
        </w:rPr>
        <w:t>or</w:t>
      </w:r>
      <w:r w:rsidRPr="00D01B1B">
        <w:rPr>
          <w:rFonts w:eastAsia="Calibri" w:cs="Calibri"/>
          <w:spacing w:val="10"/>
          <w:lang w:val="en-GB"/>
        </w:rPr>
        <w:t xml:space="preserve"> </w:t>
      </w:r>
      <w:r w:rsidRPr="00D01B1B">
        <w:rPr>
          <w:rFonts w:eastAsia="Calibri" w:cs="Calibri"/>
          <w:lang w:val="en-GB"/>
        </w:rPr>
        <w:t>persons</w:t>
      </w:r>
      <w:r w:rsidRPr="00D01B1B">
        <w:rPr>
          <w:rFonts w:eastAsia="Calibri" w:cs="Calibri"/>
          <w:spacing w:val="6"/>
          <w:lang w:val="en-GB"/>
        </w:rPr>
        <w:t xml:space="preserve"> </w:t>
      </w:r>
      <w:r w:rsidRPr="00D01B1B">
        <w:rPr>
          <w:rFonts w:eastAsia="Calibri" w:cs="Calibri"/>
          <w:lang w:val="en-GB"/>
        </w:rPr>
        <w:t>to</w:t>
      </w:r>
      <w:r w:rsidRPr="00D01B1B">
        <w:rPr>
          <w:rFonts w:eastAsia="Calibri" w:cs="Calibri"/>
          <w:spacing w:val="11"/>
          <w:lang w:val="en-GB"/>
        </w:rPr>
        <w:t xml:space="preserve"> </w:t>
      </w:r>
      <w:r w:rsidRPr="00D01B1B">
        <w:rPr>
          <w:rFonts w:eastAsia="Calibri" w:cs="Calibri"/>
          <w:lang w:val="en-GB"/>
        </w:rPr>
        <w:t>support</w:t>
      </w:r>
    </w:p>
    <w:p w14:paraId="6FD8104D" w14:textId="77777777" w:rsidR="00C777F7" w:rsidRPr="00D01B1B" w:rsidRDefault="00C777F7" w:rsidP="00C777F7">
      <w:pPr>
        <w:tabs>
          <w:tab w:val="left" w:pos="949"/>
        </w:tabs>
        <w:rPr>
          <w:rFonts w:eastAsia="Calibri" w:cs="Calibri"/>
          <w:lang w:val="en-GB"/>
        </w:rPr>
      </w:pPr>
      <w:r w:rsidRPr="00D01B1B">
        <w:rPr>
          <w:rFonts w:eastAsia="Calibri" w:cs="Calibri"/>
          <w:u w:color="9BBA58"/>
          <w:lang w:val="en-GB"/>
        </w:rPr>
        <w:t>them at</w:t>
      </w:r>
      <w:r w:rsidRPr="00D01B1B">
        <w:rPr>
          <w:rFonts w:eastAsia="Calibri" w:cs="Calibri"/>
          <w:spacing w:val="22"/>
          <w:u w:color="9BBA58"/>
          <w:lang w:val="en-GB"/>
        </w:rPr>
        <w:t xml:space="preserve"> </w:t>
      </w:r>
      <w:r w:rsidRPr="00D01B1B">
        <w:rPr>
          <w:rFonts w:eastAsia="Calibri" w:cs="Calibri"/>
          <w:u w:color="9BBA58"/>
          <w:lang w:val="en-GB"/>
        </w:rPr>
        <w:t>the</w:t>
      </w:r>
      <w:r w:rsidRPr="00D01B1B">
        <w:rPr>
          <w:rFonts w:eastAsia="Calibri" w:cs="Calibri"/>
          <w:spacing w:val="22"/>
          <w:u w:color="9BBA58"/>
          <w:lang w:val="en-GB"/>
        </w:rPr>
        <w:t xml:space="preserve"> </w:t>
      </w:r>
      <w:r w:rsidRPr="00D01B1B">
        <w:rPr>
          <w:rFonts w:eastAsia="Calibri" w:cs="Calibri"/>
          <w:u w:color="9BBA58"/>
          <w:lang w:val="en-GB"/>
        </w:rPr>
        <w:t>panel</w:t>
      </w:r>
      <w:r w:rsidRPr="00D01B1B">
        <w:rPr>
          <w:rFonts w:eastAsia="Calibri" w:cs="Calibri"/>
          <w:spacing w:val="22"/>
          <w:u w:color="9BBA58"/>
          <w:lang w:val="en-GB"/>
        </w:rPr>
        <w:t xml:space="preserve"> </w:t>
      </w:r>
      <w:r w:rsidRPr="00D01B1B">
        <w:rPr>
          <w:rFonts w:eastAsia="Calibri" w:cs="Calibri"/>
          <w:u w:color="9BBA58"/>
          <w:lang w:val="en-GB"/>
        </w:rPr>
        <w:t>hearing</w:t>
      </w:r>
      <w:r w:rsidRPr="00D01B1B">
        <w:rPr>
          <w:rFonts w:eastAsia="Calibri" w:cs="Calibri"/>
          <w:spacing w:val="21"/>
          <w:u w:color="9BBA58"/>
          <w:lang w:val="en-GB"/>
        </w:rPr>
        <w:t xml:space="preserve"> </w:t>
      </w:r>
      <w:r w:rsidRPr="00D01B1B">
        <w:rPr>
          <w:rFonts w:eastAsia="Calibri" w:cs="Calibri"/>
          <w:u w:color="9BBA58"/>
          <w:lang w:val="en-GB"/>
        </w:rPr>
        <w:t>if</w:t>
      </w:r>
      <w:r w:rsidRPr="00D01B1B">
        <w:rPr>
          <w:rFonts w:eastAsia="Calibri" w:cs="Calibri"/>
          <w:spacing w:val="20"/>
          <w:u w:color="9BBA58"/>
          <w:lang w:val="en-GB"/>
        </w:rPr>
        <w:t xml:space="preserve"> </w:t>
      </w:r>
      <w:r w:rsidRPr="00D01B1B">
        <w:rPr>
          <w:rFonts w:eastAsia="Calibri" w:cs="Calibri"/>
          <w:u w:color="9BBA58"/>
          <w:lang w:val="en-GB"/>
        </w:rPr>
        <w:t>they</w:t>
      </w:r>
      <w:r w:rsidRPr="00D01B1B">
        <w:rPr>
          <w:rFonts w:eastAsia="Calibri" w:cs="Calibri"/>
          <w:spacing w:val="22"/>
          <w:u w:color="9BBA58"/>
          <w:lang w:val="en-GB"/>
        </w:rPr>
        <w:t xml:space="preserve"> </w:t>
      </w:r>
      <w:r w:rsidRPr="00D01B1B">
        <w:rPr>
          <w:rFonts w:eastAsia="Calibri" w:cs="Calibri"/>
          <w:u w:color="9BBA58"/>
          <w:lang w:val="en-GB"/>
        </w:rPr>
        <w:t>wish.</w:t>
      </w:r>
      <w:r w:rsidRPr="00D01B1B">
        <w:rPr>
          <w:rFonts w:eastAsia="Calibri" w:cs="Calibri"/>
          <w:spacing w:val="21"/>
          <w:u w:color="9BBA58"/>
          <w:lang w:val="en-GB"/>
        </w:rPr>
        <w:t xml:space="preserve"> </w:t>
      </w:r>
      <w:r w:rsidRPr="00D01B1B">
        <w:rPr>
          <w:rFonts w:eastAsia="Calibri" w:cs="Calibri"/>
          <w:u w:color="9BBA58"/>
          <w:lang w:val="en-GB"/>
        </w:rPr>
        <w:t>The</w:t>
      </w:r>
      <w:r w:rsidRPr="00D01B1B">
        <w:rPr>
          <w:rFonts w:eastAsia="Calibri" w:cs="Calibri"/>
          <w:spacing w:val="25"/>
          <w:u w:color="9BBA58"/>
          <w:lang w:val="en-GB"/>
        </w:rPr>
        <w:t xml:space="preserve"> </w:t>
      </w:r>
      <w:r w:rsidRPr="00D01B1B">
        <w:rPr>
          <w:rFonts w:eastAsia="Calibri" w:cs="Calibri"/>
          <w:u w:color="9BBA58"/>
          <w:lang w:val="en-GB"/>
        </w:rPr>
        <w:t>panel</w:t>
      </w:r>
      <w:r w:rsidRPr="00D01B1B">
        <w:rPr>
          <w:rFonts w:eastAsia="Calibri" w:cs="Calibri"/>
          <w:spacing w:val="22"/>
          <w:u w:color="9BBA58"/>
          <w:lang w:val="en-GB"/>
        </w:rPr>
        <w:t xml:space="preserve"> </w:t>
      </w:r>
      <w:r w:rsidRPr="00D01B1B">
        <w:rPr>
          <w:rFonts w:eastAsia="Calibri" w:cs="Calibri"/>
          <w:u w:color="9BBA58"/>
          <w:lang w:val="en-GB"/>
        </w:rPr>
        <w:t>hearing</w:t>
      </w:r>
      <w:r w:rsidRPr="00D01B1B">
        <w:rPr>
          <w:rFonts w:eastAsia="Calibri" w:cs="Calibri"/>
          <w:spacing w:val="22"/>
          <w:u w:color="9BBA58"/>
          <w:lang w:val="en-GB"/>
        </w:rPr>
        <w:t xml:space="preserve"> </w:t>
      </w:r>
      <w:r w:rsidRPr="00D01B1B">
        <w:rPr>
          <w:rFonts w:eastAsia="Calibri" w:cs="Calibri"/>
          <w:u w:color="9BBA58"/>
          <w:lang w:val="en-GB"/>
        </w:rPr>
        <w:t>does</w:t>
      </w:r>
      <w:r w:rsidRPr="00D01B1B">
        <w:rPr>
          <w:rFonts w:eastAsia="Calibri" w:cs="Calibri"/>
          <w:spacing w:val="25"/>
          <w:u w:color="9BBA58"/>
          <w:lang w:val="en-GB"/>
        </w:rPr>
        <w:t xml:space="preserve"> </w:t>
      </w:r>
      <w:r w:rsidRPr="00D01B1B">
        <w:rPr>
          <w:rFonts w:eastAsia="Calibri" w:cs="Calibri"/>
          <w:u w:color="9BBA58"/>
          <w:lang w:val="en-GB"/>
        </w:rPr>
        <w:t>not</w:t>
      </w:r>
      <w:r w:rsidRPr="00D01B1B">
        <w:rPr>
          <w:rFonts w:eastAsia="Calibri" w:cs="Calibri"/>
          <w:spacing w:val="22"/>
          <w:u w:color="9BBA58"/>
          <w:lang w:val="en-GB"/>
        </w:rPr>
        <w:t xml:space="preserve"> </w:t>
      </w:r>
      <w:r w:rsidRPr="00D01B1B">
        <w:rPr>
          <w:rFonts w:eastAsia="Calibri" w:cs="Calibri"/>
          <w:u w:color="9BBA58"/>
          <w:lang w:val="en-GB"/>
        </w:rPr>
        <w:t>confer</w:t>
      </w:r>
      <w:r w:rsidRPr="00D01B1B">
        <w:rPr>
          <w:rFonts w:eastAsia="Calibri" w:cs="Calibri"/>
          <w:spacing w:val="21"/>
          <w:u w:color="9BBA58"/>
          <w:lang w:val="en-GB"/>
        </w:rPr>
        <w:t xml:space="preserve"> </w:t>
      </w:r>
      <w:r w:rsidRPr="00D01B1B">
        <w:rPr>
          <w:rFonts w:eastAsia="Calibri" w:cs="Calibri"/>
          <w:u w:color="9BBA58"/>
          <w:lang w:val="en-GB"/>
        </w:rPr>
        <w:t>a</w:t>
      </w:r>
      <w:r w:rsidRPr="00D01B1B">
        <w:rPr>
          <w:rFonts w:eastAsia="Calibri" w:cs="Calibri"/>
          <w:spacing w:val="23"/>
          <w:u w:color="9BBA58"/>
          <w:lang w:val="en-GB"/>
        </w:rPr>
        <w:t xml:space="preserve"> </w:t>
      </w:r>
      <w:r w:rsidRPr="00D01B1B">
        <w:rPr>
          <w:rFonts w:eastAsia="Calibri" w:cs="Calibri"/>
          <w:u w:color="9BBA58"/>
          <w:lang w:val="en-GB"/>
        </w:rPr>
        <w:t>right</w:t>
      </w:r>
      <w:r w:rsidRPr="00D01B1B">
        <w:rPr>
          <w:rFonts w:eastAsia="Calibri" w:cs="Calibri"/>
          <w:spacing w:val="25"/>
          <w:u w:color="9BBA58"/>
          <w:lang w:val="en-GB"/>
        </w:rPr>
        <w:t xml:space="preserve"> </w:t>
      </w:r>
      <w:r w:rsidRPr="00D01B1B">
        <w:rPr>
          <w:rFonts w:eastAsia="Calibri" w:cs="Calibri"/>
          <w:u w:color="9BBA58"/>
          <w:lang w:val="en-GB"/>
        </w:rPr>
        <w:t>on</w:t>
      </w:r>
      <w:r w:rsidRPr="00D01B1B">
        <w:rPr>
          <w:rFonts w:eastAsia="Calibri" w:cs="Calibri"/>
          <w:spacing w:val="21"/>
          <w:u w:color="9BBA58"/>
          <w:lang w:val="en-GB"/>
        </w:rPr>
        <w:t xml:space="preserve"> </w:t>
      </w:r>
      <w:r w:rsidRPr="00D01B1B">
        <w:rPr>
          <w:rFonts w:eastAsia="Calibri" w:cs="Calibri"/>
          <w:u w:color="9BBA58"/>
          <w:lang w:val="en-GB"/>
        </w:rPr>
        <w:t xml:space="preserve">a </w:t>
      </w:r>
      <w:r w:rsidRPr="00D01B1B">
        <w:rPr>
          <w:rFonts w:eastAsia="Calibri" w:cs="Calibri"/>
          <w:lang w:val="en-GB"/>
        </w:rPr>
        <w:t>parent to have a legal representative to make representations on their behalf at the</w:t>
      </w:r>
      <w:r w:rsidRPr="00D01B1B">
        <w:rPr>
          <w:rFonts w:eastAsia="Calibri" w:cs="Calibri"/>
          <w:spacing w:val="1"/>
          <w:lang w:val="en-GB"/>
        </w:rPr>
        <w:t xml:space="preserve"> </w:t>
      </w:r>
      <w:r w:rsidRPr="00D01B1B">
        <w:rPr>
          <w:rFonts w:eastAsia="Calibri" w:cs="Calibri"/>
          <w:lang w:val="en-GB"/>
        </w:rPr>
        <w:t>hearing.</w:t>
      </w:r>
    </w:p>
    <w:p w14:paraId="4EF64DD0" w14:textId="77777777" w:rsidR="00C777F7" w:rsidRPr="00D01B1B" w:rsidRDefault="00C777F7" w:rsidP="00C777F7">
      <w:pPr>
        <w:tabs>
          <w:tab w:val="left" w:pos="949"/>
        </w:tabs>
        <w:ind w:right="221"/>
        <w:rPr>
          <w:rFonts w:eastAsia="Calibri" w:cs="Calibri"/>
          <w:lang w:val="en-GB"/>
        </w:rPr>
      </w:pPr>
    </w:p>
    <w:p w14:paraId="5A13F782" w14:textId="77777777" w:rsidR="00C777F7" w:rsidRPr="00D01B1B" w:rsidRDefault="00C777F7" w:rsidP="00C777F7">
      <w:pPr>
        <w:numPr>
          <w:ilvl w:val="0"/>
          <w:numId w:val="46"/>
        </w:numPr>
        <w:tabs>
          <w:tab w:val="left" w:pos="949"/>
        </w:tabs>
        <w:ind w:right="221"/>
        <w:rPr>
          <w:rFonts w:eastAsia="Calibri" w:cs="Calibri"/>
          <w:lang w:val="en-GB"/>
        </w:rPr>
      </w:pPr>
      <w:r w:rsidRPr="00D01B1B">
        <w:rPr>
          <w:rFonts w:eastAsia="Calibri" w:cs="Calibri"/>
          <w:lang w:val="en-GB"/>
        </w:rPr>
        <w:t>The panel will hear the complaint and will hear the outcome of the school’s investigations</w:t>
      </w:r>
      <w:r w:rsidRPr="00D01B1B">
        <w:rPr>
          <w:rFonts w:eastAsia="Calibri" w:cs="Calibri"/>
          <w:spacing w:val="1"/>
          <w:lang w:val="en-GB"/>
        </w:rPr>
        <w:t xml:space="preserve"> </w:t>
      </w:r>
      <w:r w:rsidRPr="00D01B1B">
        <w:rPr>
          <w:rFonts w:eastAsia="Calibri" w:cs="Calibri"/>
          <w:lang w:val="en-GB"/>
        </w:rPr>
        <w:t>and its response to these.</w:t>
      </w:r>
      <w:r w:rsidRPr="00D01B1B">
        <w:rPr>
          <w:rFonts w:eastAsia="Calibri" w:cs="Calibri"/>
          <w:spacing w:val="1"/>
          <w:lang w:val="en-GB"/>
        </w:rPr>
        <w:t xml:space="preserve"> </w:t>
      </w:r>
      <w:r w:rsidRPr="00D01B1B">
        <w:rPr>
          <w:rFonts w:eastAsia="Calibri" w:cs="Calibri"/>
          <w:lang w:val="en-GB"/>
        </w:rPr>
        <w:t>The panel will then make findings and recommendations which</w:t>
      </w:r>
      <w:r w:rsidRPr="00D01B1B">
        <w:rPr>
          <w:rFonts w:eastAsia="Calibri" w:cs="Calibri"/>
          <w:spacing w:val="1"/>
          <w:lang w:val="en-GB"/>
        </w:rPr>
        <w:t xml:space="preserve"> </w:t>
      </w:r>
      <w:r w:rsidRPr="00D01B1B">
        <w:rPr>
          <w:rFonts w:eastAsia="Calibri" w:cs="Calibri"/>
          <w:lang w:val="en-GB"/>
        </w:rPr>
        <w:t xml:space="preserve">will be communicated in writing </w:t>
      </w:r>
      <w:r w:rsidRPr="00D01B1B">
        <w:rPr>
          <w:rFonts w:eastAsia="Calibri" w:cs="Calibri"/>
          <w:b/>
          <w:bCs/>
          <w:lang w:val="en-GB"/>
        </w:rPr>
        <w:t>within 10 working days</w:t>
      </w:r>
      <w:r w:rsidRPr="00D01B1B">
        <w:rPr>
          <w:rFonts w:eastAsia="Calibri" w:cs="Calibri"/>
          <w:lang w:val="en-GB"/>
        </w:rPr>
        <w:t xml:space="preserve"> of the conclusion of the hearing to the</w:t>
      </w:r>
      <w:r w:rsidRPr="00D01B1B">
        <w:rPr>
          <w:rFonts w:eastAsia="Calibri" w:cs="Calibri"/>
          <w:spacing w:val="1"/>
          <w:lang w:val="en-GB"/>
        </w:rPr>
        <w:t xml:space="preserve"> </w:t>
      </w:r>
      <w:r w:rsidRPr="00D01B1B">
        <w:rPr>
          <w:rFonts w:eastAsia="Calibri" w:cs="Calibri"/>
          <w:lang w:val="en-GB"/>
        </w:rPr>
        <w:t>Proprietor,</w:t>
      </w:r>
      <w:r w:rsidRPr="00D01B1B">
        <w:rPr>
          <w:rFonts w:eastAsia="Calibri" w:cs="Calibri"/>
          <w:spacing w:val="1"/>
          <w:lang w:val="en-GB"/>
        </w:rPr>
        <w:t xml:space="preserve"> </w:t>
      </w:r>
      <w:r w:rsidRPr="00D01B1B">
        <w:rPr>
          <w:rFonts w:eastAsia="Calibri" w:cs="Calibri"/>
          <w:lang w:val="en-GB"/>
        </w:rPr>
        <w:t>Director</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Headteacher,</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parent</w:t>
      </w:r>
      <w:r w:rsidRPr="00D01B1B">
        <w:rPr>
          <w:rFonts w:eastAsia="Calibri" w:cs="Calibri"/>
          <w:spacing w:val="1"/>
          <w:lang w:val="en-GB"/>
        </w:rPr>
        <w:t xml:space="preserve"> </w:t>
      </w:r>
      <w:r w:rsidRPr="00D01B1B">
        <w:rPr>
          <w:rFonts w:eastAsia="Calibri" w:cs="Calibri"/>
          <w:lang w:val="en-GB"/>
        </w:rPr>
        <w:t>or</w:t>
      </w:r>
      <w:r w:rsidRPr="00D01B1B">
        <w:rPr>
          <w:rFonts w:eastAsia="Calibri" w:cs="Calibri"/>
          <w:spacing w:val="1"/>
          <w:lang w:val="en-GB"/>
        </w:rPr>
        <w:t xml:space="preserve"> </w:t>
      </w:r>
      <w:r w:rsidRPr="00D01B1B">
        <w:rPr>
          <w:rFonts w:eastAsia="Calibri" w:cs="Calibri"/>
          <w:lang w:val="en-GB"/>
        </w:rPr>
        <w:t>carer</w:t>
      </w:r>
      <w:r w:rsidRPr="00D01B1B">
        <w:rPr>
          <w:rFonts w:eastAsia="Calibri" w:cs="Calibri"/>
          <w:spacing w:val="1"/>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where</w:t>
      </w:r>
      <w:r w:rsidRPr="00D01B1B">
        <w:rPr>
          <w:rFonts w:eastAsia="Calibri" w:cs="Calibri"/>
          <w:spacing w:val="1"/>
          <w:lang w:val="en-GB"/>
        </w:rPr>
        <w:t xml:space="preserve"> </w:t>
      </w:r>
      <w:r w:rsidRPr="00D01B1B">
        <w:rPr>
          <w:rFonts w:eastAsia="Calibri" w:cs="Calibri"/>
          <w:lang w:val="en-GB"/>
        </w:rPr>
        <w:t>appropriate,</w:t>
      </w:r>
      <w:r w:rsidRPr="00D01B1B">
        <w:rPr>
          <w:rFonts w:eastAsia="Calibri" w:cs="Calibri"/>
          <w:spacing w:val="-3"/>
          <w:lang w:val="en-GB"/>
        </w:rPr>
        <w:t xml:space="preserve"> </w:t>
      </w:r>
      <w:r w:rsidRPr="00D01B1B">
        <w:rPr>
          <w:rFonts w:eastAsia="Calibri" w:cs="Calibri"/>
          <w:lang w:val="en-GB"/>
        </w:rPr>
        <w:t>the person</w:t>
      </w:r>
      <w:r w:rsidRPr="00D01B1B">
        <w:rPr>
          <w:rFonts w:eastAsia="Calibri" w:cs="Calibri"/>
          <w:spacing w:val="-3"/>
          <w:lang w:val="en-GB"/>
        </w:rPr>
        <w:t xml:space="preserve"> </w:t>
      </w:r>
      <w:r w:rsidRPr="00D01B1B">
        <w:rPr>
          <w:rFonts w:eastAsia="Calibri" w:cs="Calibri"/>
          <w:lang w:val="en-GB"/>
        </w:rPr>
        <w:t>complained about.</w:t>
      </w:r>
    </w:p>
    <w:p w14:paraId="4B0B12FD" w14:textId="77777777" w:rsidR="00C777F7" w:rsidRPr="00D01B1B" w:rsidRDefault="00C777F7" w:rsidP="00C777F7">
      <w:pPr>
        <w:tabs>
          <w:tab w:val="left" w:pos="949"/>
        </w:tabs>
        <w:ind w:right="222"/>
        <w:rPr>
          <w:rFonts w:eastAsia="Calibri" w:cs="Calibri"/>
          <w:lang w:val="en-GB"/>
        </w:rPr>
      </w:pPr>
    </w:p>
    <w:p w14:paraId="02E448CF" w14:textId="77777777" w:rsidR="00C777F7" w:rsidRPr="00D01B1B" w:rsidRDefault="00C777F7" w:rsidP="00C777F7">
      <w:pPr>
        <w:numPr>
          <w:ilvl w:val="0"/>
          <w:numId w:val="46"/>
        </w:numPr>
        <w:tabs>
          <w:tab w:val="left" w:pos="949"/>
        </w:tabs>
        <w:ind w:right="222"/>
        <w:rPr>
          <w:rFonts w:eastAsia="Calibri" w:cs="Calibri"/>
          <w:lang w:val="en-GB"/>
        </w:rPr>
      </w:pPr>
      <w:r w:rsidRPr="00D01B1B">
        <w:rPr>
          <w:rFonts w:eastAsia="Calibri" w:cs="Calibri"/>
          <w:lang w:val="en-GB"/>
        </w:rPr>
        <w:t xml:space="preserve">If a parent does not exercise the right to attend a panel hearing, the panel will meet in </w:t>
      </w:r>
      <w:proofErr w:type="gramStart"/>
      <w:r w:rsidRPr="00D01B1B">
        <w:rPr>
          <w:rFonts w:eastAsia="Calibri" w:cs="Calibri"/>
          <w:lang w:val="en-GB"/>
        </w:rPr>
        <w:t xml:space="preserve">line </w:t>
      </w:r>
      <w:r w:rsidRPr="00D01B1B">
        <w:rPr>
          <w:rFonts w:eastAsia="Calibri" w:cs="Calibri"/>
          <w:spacing w:val="-47"/>
          <w:lang w:val="en-GB"/>
        </w:rPr>
        <w:t xml:space="preserve"> </w:t>
      </w:r>
      <w:r w:rsidRPr="00D01B1B">
        <w:rPr>
          <w:rFonts w:eastAsia="Calibri" w:cs="Calibri"/>
          <w:spacing w:val="-1"/>
          <w:lang w:val="en-GB"/>
        </w:rPr>
        <w:t>with</w:t>
      </w:r>
      <w:proofErr w:type="gramEnd"/>
      <w:r w:rsidRPr="00D01B1B">
        <w:rPr>
          <w:rFonts w:eastAsia="Calibri" w:cs="Calibri"/>
          <w:spacing w:val="-11"/>
          <w:lang w:val="en-GB"/>
        </w:rPr>
        <w:t xml:space="preserve"> </w:t>
      </w:r>
      <w:r w:rsidRPr="00D01B1B">
        <w:rPr>
          <w:rFonts w:eastAsia="Calibri" w:cs="Calibri"/>
          <w:lang w:val="en-GB"/>
        </w:rPr>
        <w:t>this</w:t>
      </w:r>
      <w:r w:rsidRPr="00D01B1B">
        <w:rPr>
          <w:rFonts w:eastAsia="Calibri" w:cs="Calibri"/>
          <w:spacing w:val="-9"/>
          <w:lang w:val="en-GB"/>
        </w:rPr>
        <w:t xml:space="preserve"> </w:t>
      </w:r>
      <w:r w:rsidRPr="00D01B1B">
        <w:rPr>
          <w:rFonts w:eastAsia="Calibri" w:cs="Calibri"/>
          <w:lang w:val="en-GB"/>
        </w:rPr>
        <w:t>policy.</w:t>
      </w:r>
      <w:r w:rsidRPr="00D01B1B">
        <w:rPr>
          <w:rFonts w:eastAsia="Calibri" w:cs="Calibri"/>
          <w:spacing w:val="-13"/>
          <w:lang w:val="en-GB"/>
        </w:rPr>
        <w:t xml:space="preserve"> </w:t>
      </w:r>
      <w:r w:rsidRPr="00D01B1B">
        <w:rPr>
          <w:rFonts w:eastAsia="Calibri" w:cs="Calibri"/>
          <w:lang w:val="en-GB"/>
        </w:rPr>
        <w:t>The</w:t>
      </w:r>
      <w:r w:rsidRPr="00D01B1B">
        <w:rPr>
          <w:rFonts w:eastAsia="Calibri" w:cs="Calibri"/>
          <w:spacing w:val="-9"/>
          <w:lang w:val="en-GB"/>
        </w:rPr>
        <w:t xml:space="preserve"> </w:t>
      </w:r>
      <w:r w:rsidRPr="00D01B1B">
        <w:rPr>
          <w:rFonts w:eastAsia="Calibri" w:cs="Calibri"/>
          <w:lang w:val="en-GB"/>
        </w:rPr>
        <w:t>school’s</w:t>
      </w:r>
      <w:r w:rsidRPr="00D01B1B">
        <w:rPr>
          <w:rFonts w:eastAsia="Calibri" w:cs="Calibri"/>
          <w:spacing w:val="-9"/>
          <w:lang w:val="en-GB"/>
        </w:rPr>
        <w:t xml:space="preserve"> </w:t>
      </w:r>
      <w:r w:rsidRPr="00D01B1B">
        <w:rPr>
          <w:rFonts w:eastAsia="Calibri" w:cs="Calibri"/>
          <w:lang w:val="en-GB"/>
        </w:rPr>
        <w:t>arrangements</w:t>
      </w:r>
      <w:r w:rsidRPr="00D01B1B">
        <w:rPr>
          <w:rFonts w:eastAsia="Calibri" w:cs="Calibri"/>
          <w:spacing w:val="-10"/>
          <w:lang w:val="en-GB"/>
        </w:rPr>
        <w:t xml:space="preserve"> </w:t>
      </w:r>
      <w:r w:rsidRPr="00D01B1B">
        <w:rPr>
          <w:rFonts w:eastAsia="Calibri" w:cs="Calibri"/>
          <w:lang w:val="en-GB"/>
        </w:rPr>
        <w:t>for</w:t>
      </w:r>
      <w:r w:rsidRPr="00D01B1B">
        <w:rPr>
          <w:rFonts w:eastAsia="Calibri" w:cs="Calibri"/>
          <w:spacing w:val="-9"/>
          <w:lang w:val="en-GB"/>
        </w:rPr>
        <w:t xml:space="preserve"> </w:t>
      </w:r>
      <w:r w:rsidRPr="00D01B1B">
        <w:rPr>
          <w:rFonts w:eastAsia="Calibri" w:cs="Calibri"/>
          <w:lang w:val="en-GB"/>
        </w:rPr>
        <w:t>the</w:t>
      </w:r>
      <w:r w:rsidRPr="00D01B1B">
        <w:rPr>
          <w:rFonts w:eastAsia="Calibri" w:cs="Calibri"/>
          <w:spacing w:val="-10"/>
          <w:lang w:val="en-GB"/>
        </w:rPr>
        <w:t xml:space="preserve"> </w:t>
      </w:r>
      <w:r w:rsidRPr="00D01B1B">
        <w:rPr>
          <w:rFonts w:eastAsia="Calibri" w:cs="Calibri"/>
          <w:lang w:val="en-GB"/>
        </w:rPr>
        <w:t>panel</w:t>
      </w:r>
      <w:r w:rsidRPr="00D01B1B">
        <w:rPr>
          <w:rFonts w:eastAsia="Calibri" w:cs="Calibri"/>
          <w:spacing w:val="-9"/>
          <w:lang w:val="en-GB"/>
        </w:rPr>
        <w:t xml:space="preserve"> </w:t>
      </w:r>
      <w:r w:rsidRPr="00D01B1B">
        <w:rPr>
          <w:rFonts w:eastAsia="Calibri" w:cs="Calibri"/>
          <w:lang w:val="en-GB"/>
        </w:rPr>
        <w:t>hearing</w:t>
      </w:r>
      <w:r w:rsidRPr="00D01B1B">
        <w:rPr>
          <w:rFonts w:eastAsia="Calibri" w:cs="Calibri"/>
          <w:spacing w:val="-10"/>
          <w:lang w:val="en-GB"/>
        </w:rPr>
        <w:t xml:space="preserve"> </w:t>
      </w:r>
      <w:r w:rsidRPr="00D01B1B">
        <w:rPr>
          <w:rFonts w:eastAsia="Calibri" w:cs="Calibri"/>
          <w:lang w:val="en-GB"/>
        </w:rPr>
        <w:t>will</w:t>
      </w:r>
      <w:r w:rsidRPr="00D01B1B">
        <w:rPr>
          <w:rFonts w:eastAsia="Calibri" w:cs="Calibri"/>
          <w:spacing w:val="-11"/>
          <w:lang w:val="en-GB"/>
        </w:rPr>
        <w:t xml:space="preserve"> </w:t>
      </w:r>
      <w:r w:rsidRPr="00D01B1B">
        <w:rPr>
          <w:rFonts w:eastAsia="Calibri" w:cs="Calibri"/>
          <w:lang w:val="en-GB"/>
        </w:rPr>
        <w:t>be</w:t>
      </w:r>
      <w:r w:rsidRPr="00D01B1B">
        <w:rPr>
          <w:rFonts w:eastAsia="Calibri" w:cs="Calibri"/>
          <w:spacing w:val="-11"/>
          <w:lang w:val="en-GB"/>
        </w:rPr>
        <w:t xml:space="preserve"> </w:t>
      </w:r>
      <w:r w:rsidRPr="00D01B1B">
        <w:rPr>
          <w:rFonts w:eastAsia="Calibri" w:cs="Calibri"/>
          <w:lang w:val="en-GB"/>
        </w:rPr>
        <w:t>reasonable</w:t>
      </w:r>
      <w:r w:rsidRPr="00D01B1B">
        <w:rPr>
          <w:rFonts w:eastAsia="Calibri" w:cs="Calibri"/>
          <w:spacing w:val="-9"/>
          <w:lang w:val="en-GB"/>
        </w:rPr>
        <w:t xml:space="preserve"> </w:t>
      </w:r>
      <w:r w:rsidRPr="00D01B1B">
        <w:rPr>
          <w:rFonts w:eastAsia="Calibri" w:cs="Calibri"/>
          <w:lang w:val="en-GB"/>
        </w:rPr>
        <w:t>to facilitate</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parent(s) exercising</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right</w:t>
      </w:r>
      <w:r w:rsidRPr="00D01B1B">
        <w:rPr>
          <w:rFonts w:eastAsia="Calibri" w:cs="Calibri"/>
          <w:spacing w:val="-2"/>
          <w:lang w:val="en-GB"/>
        </w:rPr>
        <w:t xml:space="preserve"> </w:t>
      </w:r>
      <w:r w:rsidRPr="00D01B1B">
        <w:rPr>
          <w:rFonts w:eastAsia="Calibri" w:cs="Calibri"/>
          <w:lang w:val="en-GB"/>
        </w:rPr>
        <w:t>of attendance.</w:t>
      </w:r>
    </w:p>
    <w:p w14:paraId="0AC9D8F6" w14:textId="77777777" w:rsidR="00C777F7" w:rsidRPr="00D01B1B" w:rsidRDefault="00C777F7" w:rsidP="00C777F7">
      <w:pPr>
        <w:tabs>
          <w:tab w:val="left" w:pos="949"/>
        </w:tabs>
        <w:ind w:right="222"/>
        <w:rPr>
          <w:rFonts w:eastAsia="Calibri" w:cs="Calibri"/>
          <w:lang w:val="en-GB"/>
        </w:rPr>
      </w:pPr>
    </w:p>
    <w:p w14:paraId="7C950BD7" w14:textId="77777777" w:rsidR="00C777F7" w:rsidRPr="00D01B1B" w:rsidRDefault="00C777F7" w:rsidP="00C777F7">
      <w:pPr>
        <w:numPr>
          <w:ilvl w:val="0"/>
          <w:numId w:val="46"/>
        </w:numPr>
        <w:tabs>
          <w:tab w:val="left" w:pos="949"/>
        </w:tabs>
        <w:ind w:right="223"/>
        <w:rPr>
          <w:rFonts w:eastAsia="Calibri" w:cs="Calibri"/>
          <w:lang w:val="en-GB"/>
        </w:rPr>
      </w:pPr>
      <w:r w:rsidRPr="00D01B1B">
        <w:rPr>
          <w:rFonts w:eastAsia="Calibri" w:cs="Calibri"/>
          <w:lang w:val="en-GB"/>
        </w:rPr>
        <w:t>A written record of all complaints and their resolution, whether they proceeded to a panel</w:t>
      </w:r>
      <w:r w:rsidRPr="00D01B1B">
        <w:rPr>
          <w:rFonts w:eastAsia="Calibri" w:cs="Calibri"/>
          <w:spacing w:val="-47"/>
          <w:lang w:val="en-GB"/>
        </w:rPr>
        <w:t xml:space="preserve"> </w:t>
      </w:r>
      <w:r w:rsidRPr="00D01B1B">
        <w:rPr>
          <w:rFonts w:eastAsia="Calibri" w:cs="Calibri"/>
          <w:lang w:val="en-GB"/>
        </w:rPr>
        <w:t>hearing or not, will be kept on the school premises by the Headteacher (Equality Act 2010)</w:t>
      </w:r>
      <w:r w:rsidRPr="00D01B1B">
        <w:rPr>
          <w:rFonts w:eastAsia="Calibri" w:cs="Calibri"/>
          <w:spacing w:val="-47"/>
          <w:lang w:val="en-GB"/>
        </w:rPr>
        <w:t xml:space="preserve"> </w:t>
      </w:r>
      <w:r w:rsidRPr="00D01B1B">
        <w:rPr>
          <w:rFonts w:eastAsia="Calibri" w:cs="Calibri"/>
          <w:lang w:val="en-GB"/>
        </w:rPr>
        <w:t>and made available to the Proprietor and Ofsted inspectors on request.</w:t>
      </w:r>
      <w:r w:rsidRPr="00D01B1B">
        <w:rPr>
          <w:rFonts w:eastAsia="Calibri" w:cs="Calibri"/>
          <w:spacing w:val="1"/>
          <w:lang w:val="en-GB"/>
        </w:rPr>
        <w:t xml:space="preserve"> </w:t>
      </w:r>
      <w:r w:rsidRPr="00D01B1B">
        <w:rPr>
          <w:rFonts w:eastAsia="Calibri" w:cs="Calibri"/>
          <w:lang w:val="en-GB"/>
        </w:rPr>
        <w:t>The school will</w:t>
      </w:r>
      <w:r w:rsidRPr="00D01B1B">
        <w:rPr>
          <w:rFonts w:eastAsia="Calibri" w:cs="Calibri"/>
          <w:spacing w:val="1"/>
          <w:lang w:val="en-GB"/>
        </w:rPr>
        <w:t xml:space="preserve"> </w:t>
      </w:r>
      <w:r w:rsidRPr="00D01B1B">
        <w:rPr>
          <w:rFonts w:eastAsia="Calibri" w:cs="Calibri"/>
          <w:lang w:val="en-GB"/>
        </w:rPr>
        <w:t>record the progress of the complaint and the outcome.</w:t>
      </w:r>
      <w:r w:rsidRPr="00D01B1B">
        <w:rPr>
          <w:rFonts w:eastAsia="Calibri" w:cs="Calibri"/>
          <w:spacing w:val="1"/>
          <w:lang w:val="en-GB"/>
        </w:rPr>
        <w:t xml:space="preserve"> </w:t>
      </w:r>
      <w:r w:rsidRPr="00D01B1B">
        <w:rPr>
          <w:rFonts w:eastAsia="Calibri" w:cs="Calibri"/>
          <w:lang w:val="en-GB"/>
        </w:rPr>
        <w:t>These records and any</w:t>
      </w:r>
      <w:r w:rsidRPr="00D01B1B">
        <w:rPr>
          <w:rFonts w:eastAsia="Calibri" w:cs="Calibri"/>
          <w:spacing w:val="1"/>
          <w:lang w:val="en-GB"/>
        </w:rPr>
        <w:t xml:space="preserve"> </w:t>
      </w:r>
      <w:r w:rsidRPr="00D01B1B">
        <w:rPr>
          <w:rFonts w:eastAsia="Calibri" w:cs="Calibri"/>
          <w:lang w:val="en-GB"/>
        </w:rPr>
        <w:t>correspondence</w:t>
      </w:r>
      <w:r w:rsidRPr="00D01B1B">
        <w:rPr>
          <w:rFonts w:eastAsia="Calibri" w:cs="Calibri"/>
          <w:spacing w:val="1"/>
          <w:lang w:val="en-GB"/>
        </w:rPr>
        <w:t xml:space="preserve"> </w:t>
      </w:r>
      <w:r w:rsidRPr="00D01B1B">
        <w:rPr>
          <w:rFonts w:eastAsia="Calibri" w:cs="Calibri"/>
          <w:lang w:val="en-GB"/>
        </w:rPr>
        <w:t>relating</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will</w:t>
      </w:r>
      <w:r w:rsidRPr="00D01B1B">
        <w:rPr>
          <w:rFonts w:eastAsia="Calibri" w:cs="Calibri"/>
          <w:spacing w:val="1"/>
          <w:lang w:val="en-GB"/>
        </w:rPr>
        <w:t xml:space="preserve"> </w:t>
      </w:r>
      <w:r w:rsidRPr="00D01B1B">
        <w:rPr>
          <w:rFonts w:eastAsia="Calibri" w:cs="Calibri"/>
          <w:lang w:val="en-GB"/>
        </w:rPr>
        <w:t>remain</w:t>
      </w:r>
      <w:r w:rsidRPr="00D01B1B">
        <w:rPr>
          <w:rFonts w:eastAsia="Calibri" w:cs="Calibri"/>
          <w:spacing w:val="1"/>
          <w:lang w:val="en-GB"/>
        </w:rPr>
        <w:t xml:space="preserve"> </w:t>
      </w:r>
      <w:r w:rsidRPr="00D01B1B">
        <w:rPr>
          <w:rFonts w:eastAsia="Calibri" w:cs="Calibri"/>
          <w:lang w:val="en-GB"/>
        </w:rPr>
        <w:t>confidential,</w:t>
      </w:r>
      <w:r w:rsidRPr="00D01B1B">
        <w:rPr>
          <w:rFonts w:eastAsia="Calibri" w:cs="Calibri"/>
          <w:spacing w:val="1"/>
          <w:lang w:val="en-GB"/>
        </w:rPr>
        <w:t xml:space="preserve"> </w:t>
      </w:r>
      <w:r w:rsidRPr="00D01B1B">
        <w:rPr>
          <w:rFonts w:eastAsia="Calibri" w:cs="Calibri"/>
          <w:lang w:val="en-GB"/>
        </w:rPr>
        <w:t>except</w:t>
      </w:r>
      <w:r w:rsidRPr="00D01B1B">
        <w:rPr>
          <w:rFonts w:eastAsia="Calibri" w:cs="Calibri"/>
          <w:spacing w:val="1"/>
          <w:lang w:val="en-GB"/>
        </w:rPr>
        <w:t xml:space="preserve"> </w:t>
      </w:r>
      <w:r w:rsidRPr="00D01B1B">
        <w:rPr>
          <w:rFonts w:eastAsia="Calibri" w:cs="Calibri"/>
          <w:lang w:val="en-GB"/>
        </w:rPr>
        <w:t>where</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Secretary of State or a body conducting an inspection under section 109 of the 2008</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2"/>
          <w:lang w:val="en-GB"/>
        </w:rPr>
        <w:t xml:space="preserve"> </w:t>
      </w:r>
      <w:r w:rsidRPr="00D01B1B">
        <w:rPr>
          <w:rFonts w:eastAsia="Calibri" w:cs="Calibri"/>
          <w:lang w:val="en-GB"/>
        </w:rPr>
        <w:t>Act</w:t>
      </w:r>
      <w:r w:rsidRPr="00D01B1B">
        <w:rPr>
          <w:rFonts w:eastAsia="Calibri" w:cs="Calibri"/>
          <w:spacing w:val="1"/>
          <w:lang w:val="en-GB"/>
        </w:rPr>
        <w:t xml:space="preserve"> </w:t>
      </w:r>
      <w:r w:rsidRPr="00D01B1B">
        <w:rPr>
          <w:rFonts w:eastAsia="Calibri" w:cs="Calibri"/>
          <w:lang w:val="en-GB"/>
        </w:rPr>
        <w:t>requests</w:t>
      </w:r>
      <w:r w:rsidRPr="00D01B1B">
        <w:rPr>
          <w:rFonts w:eastAsia="Calibri" w:cs="Calibri"/>
          <w:spacing w:val="1"/>
          <w:lang w:val="en-GB"/>
        </w:rPr>
        <w:t xml:space="preserve"> </w:t>
      </w:r>
      <w:r w:rsidRPr="00D01B1B">
        <w:rPr>
          <w:rFonts w:eastAsia="Calibri" w:cs="Calibri"/>
          <w:lang w:val="en-GB"/>
        </w:rPr>
        <w:t>access</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records.</w:t>
      </w:r>
    </w:p>
    <w:p w14:paraId="7CF429F5" w14:textId="77777777" w:rsidR="00C777F7" w:rsidRPr="00D01B1B" w:rsidRDefault="00C777F7" w:rsidP="00C777F7">
      <w:pPr>
        <w:tabs>
          <w:tab w:val="left" w:pos="949"/>
        </w:tabs>
        <w:ind w:right="223"/>
        <w:rPr>
          <w:rFonts w:eastAsia="Calibri" w:cs="Calibri"/>
          <w:lang w:val="en-GB"/>
        </w:rPr>
      </w:pPr>
    </w:p>
    <w:p w14:paraId="3DFA9E74" w14:textId="77777777" w:rsidR="00C777F7" w:rsidRPr="00D01B1B" w:rsidRDefault="00C777F7" w:rsidP="00C777F7">
      <w:pPr>
        <w:numPr>
          <w:ilvl w:val="0"/>
          <w:numId w:val="46"/>
        </w:numPr>
        <w:tabs>
          <w:tab w:val="left" w:pos="949"/>
        </w:tabs>
        <w:ind w:right="224"/>
        <w:rPr>
          <w:rFonts w:eastAsia="Calibri" w:cs="Calibri"/>
          <w:lang w:val="en-GB"/>
        </w:rPr>
      </w:pPr>
      <w:r w:rsidRPr="00D01B1B">
        <w:rPr>
          <w:rFonts w:eastAsia="Calibri" w:cs="Calibri"/>
          <w:lang w:val="en-GB"/>
        </w:rPr>
        <w:t>The number of complaints registered under the formal procedure during the preceding</w:t>
      </w:r>
      <w:r w:rsidRPr="00D01B1B">
        <w:rPr>
          <w:rFonts w:eastAsia="Calibri" w:cs="Calibri"/>
          <w:spacing w:val="1"/>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year</w:t>
      </w:r>
      <w:r w:rsidRPr="00D01B1B">
        <w:rPr>
          <w:rFonts w:eastAsia="Calibri" w:cs="Calibri"/>
          <w:spacing w:val="-2"/>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published on</w:t>
      </w:r>
      <w:r w:rsidRPr="00D01B1B">
        <w:rPr>
          <w:rFonts w:eastAsia="Calibri" w:cs="Calibri"/>
          <w:spacing w:val="-3"/>
          <w:lang w:val="en-GB"/>
        </w:rPr>
        <w:t xml:space="preserve"> </w:t>
      </w:r>
      <w:r w:rsidRPr="00D01B1B">
        <w:rPr>
          <w:rFonts w:eastAsia="Calibri" w:cs="Calibri"/>
          <w:lang w:val="en-GB"/>
        </w:rPr>
        <w:t>the school website.</w:t>
      </w:r>
    </w:p>
    <w:p w14:paraId="529DAB1F" w14:textId="77777777" w:rsidR="00C777F7" w:rsidRPr="00D01B1B" w:rsidRDefault="00C777F7" w:rsidP="00C777F7">
      <w:pPr>
        <w:widowControl/>
        <w:tabs>
          <w:tab w:val="left" w:pos="1083"/>
          <w:tab w:val="left" w:pos="2432"/>
        </w:tabs>
        <w:overflowPunct w:val="0"/>
        <w:autoSpaceDE/>
        <w:autoSpaceDN/>
        <w:adjustRightInd w:val="0"/>
        <w:rPr>
          <w:rFonts w:eastAsia="Calibri" w:cs="Arial"/>
          <w:sz w:val="20"/>
          <w:szCs w:val="20"/>
          <w:lang w:val="en-GB" w:eastAsia="en-GB"/>
        </w:rPr>
      </w:pPr>
    </w:p>
    <w:p w14:paraId="05BA9C15" w14:textId="77777777" w:rsidR="00C777F7" w:rsidRPr="00D01B1B" w:rsidRDefault="00C777F7" w:rsidP="00C777F7">
      <w:pPr>
        <w:widowControl/>
        <w:autoSpaceDE/>
        <w:autoSpaceDN/>
        <w:jc w:val="both"/>
        <w:rPr>
          <w:rFonts w:eastAsia="Calibri" w:cs="Arial"/>
          <w:b/>
          <w:bCs/>
          <w:sz w:val="20"/>
          <w:szCs w:val="20"/>
          <w:lang w:val="en-GB" w:eastAsia="en-GB"/>
        </w:rPr>
      </w:pPr>
    </w:p>
    <w:p w14:paraId="6302809B" w14:textId="77777777" w:rsidR="00C777F7" w:rsidRPr="00D01B1B" w:rsidRDefault="00C777F7" w:rsidP="00C777F7">
      <w:pPr>
        <w:keepNext/>
        <w:widowControl/>
        <w:numPr>
          <w:ilvl w:val="0"/>
          <w:numId w:val="18"/>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4" w:name="_Toc75861353"/>
      <w:bookmarkStart w:id="15" w:name="_Toc107405999"/>
      <w:r w:rsidRPr="00D01B1B">
        <w:rPr>
          <w:rFonts w:eastAsia="Times New Roman" w:cs="Arial"/>
          <w:b/>
          <w:bCs/>
          <w:kern w:val="32"/>
          <w:sz w:val="20"/>
          <w:szCs w:val="20"/>
          <w:lang w:val="en-GB" w:eastAsia="en-GB"/>
        </w:rPr>
        <w:t>MANAGING &amp; RECORDING COMPLAINTS</w:t>
      </w:r>
      <w:bookmarkEnd w:id="14"/>
      <w:bookmarkEnd w:id="15"/>
    </w:p>
    <w:p w14:paraId="720CB63D" w14:textId="77777777" w:rsidR="00C777F7" w:rsidRPr="00D01B1B" w:rsidRDefault="00C777F7" w:rsidP="00C777F7">
      <w:pPr>
        <w:widowControl/>
        <w:autoSpaceDE/>
        <w:autoSpaceDN/>
        <w:jc w:val="both"/>
        <w:rPr>
          <w:rFonts w:eastAsia="Calibri" w:cs="Arial"/>
          <w:b/>
          <w:bCs/>
          <w:sz w:val="20"/>
          <w:szCs w:val="20"/>
          <w:lang w:val="en-GB" w:eastAsia="en-GB"/>
        </w:rPr>
      </w:pPr>
    </w:p>
    <w:p w14:paraId="6CB82CA2" w14:textId="77777777" w:rsidR="00C777F7" w:rsidRPr="00D01B1B" w:rsidRDefault="00C777F7" w:rsidP="00C777F7">
      <w:pPr>
        <w:widowControl/>
        <w:autoSpaceDE/>
        <w:autoSpaceDN/>
        <w:rPr>
          <w:rFonts w:eastAsia="Calibri" w:cs="Arial"/>
          <w:b/>
          <w:szCs w:val="20"/>
          <w:u w:val="single"/>
          <w:lang w:val="en-GB" w:eastAsia="en-GB"/>
        </w:rPr>
      </w:pPr>
      <w:bookmarkStart w:id="16" w:name="_Toc490217748"/>
      <w:r w:rsidRPr="00D01B1B">
        <w:rPr>
          <w:rFonts w:eastAsia="Calibri" w:cs="Arial"/>
          <w:b/>
          <w:szCs w:val="20"/>
          <w:u w:val="single"/>
          <w:lang w:val="en-GB" w:eastAsia="en-GB"/>
        </w:rPr>
        <w:t>Recording Complaints</w:t>
      </w:r>
      <w:bookmarkEnd w:id="16"/>
    </w:p>
    <w:p w14:paraId="70952109" w14:textId="77777777" w:rsidR="00C777F7" w:rsidRPr="00D01B1B" w:rsidRDefault="00C777F7" w:rsidP="00C777F7">
      <w:pPr>
        <w:widowControl/>
        <w:autoSpaceDE/>
        <w:autoSpaceDN/>
        <w:rPr>
          <w:rFonts w:eastAsia="Calibri" w:cs="Arial"/>
          <w:sz w:val="20"/>
          <w:szCs w:val="20"/>
          <w:lang w:val="en-GB" w:eastAsia="en-GB"/>
        </w:rPr>
      </w:pPr>
    </w:p>
    <w:p w14:paraId="24213C8C"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 xml:space="preserve">Staff at Woodside Park School record the progress of the complaint and the </w:t>
      </w:r>
      <w:proofErr w:type="gramStart"/>
      <w:r w:rsidRPr="00D01B1B">
        <w:rPr>
          <w:rFonts w:eastAsia="Calibri" w:cs="Arial"/>
          <w:sz w:val="20"/>
          <w:szCs w:val="20"/>
          <w:lang w:val="en-GB" w:eastAsia="en-GB"/>
        </w:rPr>
        <w:t>final outcome</w:t>
      </w:r>
      <w:proofErr w:type="gramEnd"/>
      <w:r w:rsidRPr="00D01B1B">
        <w:rPr>
          <w:rFonts w:eastAsia="Calibri" w:cs="Arial"/>
          <w:sz w:val="20"/>
          <w:szCs w:val="20"/>
          <w:lang w:val="en-GB" w:eastAsia="en-GB"/>
        </w:rPr>
        <w:t>.  A complaint may be made in person, by telephone, or in writing. At the end of a meeting or telephone call, a member of staff will ensure that the complainant and the school have the same understanding of what was discussed and agreed.  A brief note of meetings and telephone calls will be kept and a copy of any written response added to the record.</w:t>
      </w:r>
    </w:p>
    <w:p w14:paraId="2A1C9E74" w14:textId="77777777" w:rsidR="00C777F7" w:rsidRPr="00D01B1B" w:rsidRDefault="00C777F7" w:rsidP="00C777F7">
      <w:pPr>
        <w:widowControl/>
        <w:autoSpaceDE/>
        <w:autoSpaceDN/>
        <w:spacing w:after="120"/>
        <w:rPr>
          <w:rFonts w:eastAsia="Calibri" w:cs="Arial"/>
          <w:sz w:val="20"/>
          <w:szCs w:val="20"/>
          <w:lang w:val="en-GB" w:eastAsia="en-GB"/>
        </w:rPr>
      </w:pPr>
    </w:p>
    <w:p w14:paraId="26F78895" w14:textId="77777777" w:rsidR="00C777F7" w:rsidRPr="00D01B1B" w:rsidRDefault="00C777F7" w:rsidP="00C777F7">
      <w:pPr>
        <w:widowControl/>
        <w:autoSpaceDE/>
        <w:autoSpaceDN/>
        <w:rPr>
          <w:rFonts w:eastAsia="Calibri" w:cs="Arial"/>
          <w:b/>
          <w:szCs w:val="20"/>
          <w:u w:val="single"/>
          <w:lang w:val="en-GB" w:eastAsia="en-GB"/>
        </w:rPr>
      </w:pPr>
      <w:bookmarkStart w:id="17" w:name="_Toc490217749"/>
      <w:r w:rsidRPr="00D01B1B">
        <w:rPr>
          <w:rFonts w:eastAsia="Calibri" w:cs="Arial"/>
          <w:b/>
          <w:szCs w:val="20"/>
          <w:u w:val="single"/>
          <w:lang w:val="en-GB" w:eastAsia="en-GB"/>
        </w:rPr>
        <w:t>Publicising the Procedure</w:t>
      </w:r>
      <w:bookmarkEnd w:id="17"/>
    </w:p>
    <w:p w14:paraId="013F77B3" w14:textId="77777777" w:rsidR="00C777F7" w:rsidRPr="00D01B1B" w:rsidRDefault="00C777F7" w:rsidP="00C777F7">
      <w:pPr>
        <w:widowControl/>
        <w:autoSpaceDE/>
        <w:autoSpaceDN/>
        <w:rPr>
          <w:rFonts w:eastAsia="Calibri" w:cs="Arial"/>
          <w:b/>
          <w:sz w:val="20"/>
          <w:szCs w:val="20"/>
          <w:lang w:val="en-GB" w:eastAsia="en-GB"/>
        </w:rPr>
      </w:pPr>
    </w:p>
    <w:p w14:paraId="7ADFD10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There is a legal requirement for the Complaints Procedures to be publicised.</w:t>
      </w:r>
    </w:p>
    <w:p w14:paraId="776248C3" w14:textId="77777777" w:rsidR="00C777F7" w:rsidRPr="00D01B1B" w:rsidRDefault="00C777F7" w:rsidP="00C777F7">
      <w:pPr>
        <w:widowControl/>
        <w:autoSpaceDE/>
        <w:autoSpaceDN/>
        <w:spacing w:after="120"/>
        <w:rPr>
          <w:rFonts w:eastAsia="Calibri" w:cs="Arial"/>
          <w:sz w:val="20"/>
          <w:szCs w:val="20"/>
          <w:lang w:val="en-GB" w:eastAsia="en-GB"/>
        </w:rPr>
      </w:pPr>
      <w:r w:rsidRPr="00D01B1B">
        <w:rPr>
          <w:rFonts w:eastAsia="Calibri" w:cs="Arial"/>
          <w:sz w:val="20"/>
          <w:szCs w:val="20"/>
          <w:lang w:val="en-GB" w:eastAsia="en-GB"/>
        </w:rPr>
        <w:t>Our procedures are publicised through:</w:t>
      </w:r>
    </w:p>
    <w:p w14:paraId="108E6325" w14:textId="3C86705F" w:rsidR="00C777F7" w:rsidRPr="00D01B1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 xml:space="preserve">The school </w:t>
      </w:r>
      <w:r w:rsidR="00065A5B" w:rsidRPr="00D01B1B">
        <w:rPr>
          <w:rFonts w:eastAsia="Calibri" w:cs="Arial"/>
          <w:sz w:val="20"/>
          <w:szCs w:val="20"/>
          <w:lang w:val="en-GB" w:eastAsia="en-GB"/>
        </w:rPr>
        <w:t>website.</w:t>
      </w:r>
    </w:p>
    <w:p w14:paraId="417E311F" w14:textId="4EDDC317" w:rsidR="00C777F7" w:rsidRPr="00D01B1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 xml:space="preserve">The information given to new parents when their children join the </w:t>
      </w:r>
      <w:r w:rsidR="00065A5B" w:rsidRPr="00D01B1B">
        <w:rPr>
          <w:rFonts w:eastAsia="Calibri" w:cs="Arial"/>
          <w:sz w:val="20"/>
          <w:szCs w:val="20"/>
          <w:lang w:val="en-GB" w:eastAsia="en-GB"/>
        </w:rPr>
        <w:t>school.</w:t>
      </w:r>
      <w:r w:rsidRPr="00D01B1B">
        <w:rPr>
          <w:rFonts w:eastAsia="Calibri" w:cs="Arial"/>
          <w:sz w:val="20"/>
          <w:szCs w:val="20"/>
          <w:lang w:val="en-GB" w:eastAsia="en-GB"/>
        </w:rPr>
        <w:t xml:space="preserve"> </w:t>
      </w:r>
    </w:p>
    <w:p w14:paraId="65F5B98D" w14:textId="574A3D86" w:rsidR="00C777F7" w:rsidRPr="00065A5B" w:rsidRDefault="00C777F7" w:rsidP="00C777F7">
      <w:pPr>
        <w:widowControl/>
        <w:numPr>
          <w:ilvl w:val="0"/>
          <w:numId w:val="44"/>
        </w:numPr>
        <w:autoSpaceDE/>
        <w:autoSpaceDN/>
        <w:rPr>
          <w:rFonts w:eastAsia="Calibri" w:cs="Arial"/>
          <w:sz w:val="20"/>
          <w:szCs w:val="20"/>
          <w:lang w:val="en-GB" w:eastAsia="en-GB"/>
        </w:rPr>
      </w:pPr>
      <w:r w:rsidRPr="00D01B1B">
        <w:rPr>
          <w:rFonts w:eastAsia="Calibri" w:cs="Arial"/>
          <w:sz w:val="20"/>
          <w:szCs w:val="20"/>
          <w:lang w:val="en-GB" w:eastAsia="en-GB"/>
        </w:rPr>
        <w:t>The information given to the children themselves</w:t>
      </w:r>
      <w:bookmarkEnd w:id="2"/>
      <w:r w:rsidR="00065A5B">
        <w:rPr>
          <w:rFonts w:eastAsia="Calibri" w:cs="Arial"/>
          <w:sz w:val="20"/>
          <w:szCs w:val="20"/>
          <w:lang w:val="en-GB" w:eastAsia="en-GB"/>
        </w:rPr>
        <w:t>.</w:t>
      </w:r>
      <w:r w:rsidRPr="00065A5B">
        <w:rPr>
          <w:rFonts w:cs="Arial"/>
        </w:rPr>
        <w:tab/>
      </w:r>
    </w:p>
    <w:p w14:paraId="1EDC3276" w14:textId="77777777" w:rsidR="00C777F7" w:rsidRPr="00D01B1B" w:rsidRDefault="00C777F7" w:rsidP="00C777F7">
      <w:pPr>
        <w:tabs>
          <w:tab w:val="left" w:pos="6981"/>
        </w:tabs>
        <w:rPr>
          <w:rFonts w:cs="Arial"/>
        </w:rPr>
      </w:pPr>
    </w:p>
    <w:p w14:paraId="0088A35A" w14:textId="77777777" w:rsidR="00C777F7" w:rsidRPr="00D01B1B" w:rsidRDefault="00C777F7" w:rsidP="00C777F7">
      <w:pPr>
        <w:tabs>
          <w:tab w:val="left" w:pos="6981"/>
        </w:tabs>
        <w:rPr>
          <w:rFonts w:cs="Arial"/>
        </w:rPr>
      </w:pPr>
    </w:p>
    <w:p w14:paraId="14EF55F1" w14:textId="77777777" w:rsidR="00C777F7" w:rsidRPr="00D01B1B" w:rsidRDefault="00C777F7" w:rsidP="00C777F7">
      <w:pPr>
        <w:tabs>
          <w:tab w:val="left" w:pos="6981"/>
        </w:tabs>
        <w:rPr>
          <w:rFonts w:cs="Arial"/>
        </w:rPr>
      </w:pPr>
    </w:p>
    <w:p w14:paraId="3CC0B267" w14:textId="77777777" w:rsidR="00C777F7" w:rsidRPr="00D01B1B" w:rsidRDefault="00C777F7" w:rsidP="00C777F7">
      <w:pPr>
        <w:spacing w:before="11"/>
        <w:rPr>
          <w:rFonts w:eastAsia="Calibri" w:cs="Calibri"/>
          <w:sz w:val="23"/>
          <w:lang w:val="en-GB"/>
        </w:rPr>
      </w:pPr>
    </w:p>
    <w:p w14:paraId="4788F312" w14:textId="77777777" w:rsidR="00C777F7" w:rsidRPr="00D01B1B" w:rsidRDefault="00C777F7" w:rsidP="00C777F7">
      <w:pPr>
        <w:outlineLvl w:val="0"/>
        <w:rPr>
          <w:rFonts w:eastAsia="Calibri" w:cs="Calibri"/>
          <w:b/>
          <w:bCs/>
          <w:sz w:val="28"/>
          <w:szCs w:val="28"/>
          <w:u w:val="single"/>
          <w:lang w:val="en-GB"/>
        </w:rPr>
      </w:pPr>
      <w:bookmarkStart w:id="18" w:name="_Toc107406000"/>
      <w:r w:rsidRPr="00D01B1B">
        <w:rPr>
          <w:rFonts w:eastAsia="Calibri" w:cs="Calibri"/>
          <w:b/>
          <w:bCs/>
          <w:sz w:val="28"/>
          <w:szCs w:val="28"/>
          <w:u w:val="single"/>
          <w:lang w:val="en-GB"/>
        </w:rPr>
        <w:t>Complaints</w:t>
      </w:r>
      <w:r w:rsidRPr="00D01B1B">
        <w:rPr>
          <w:rFonts w:eastAsia="Calibri" w:cs="Calibri"/>
          <w:b/>
          <w:bCs/>
          <w:spacing w:val="-4"/>
          <w:sz w:val="28"/>
          <w:szCs w:val="28"/>
          <w:u w:val="single"/>
          <w:lang w:val="en-GB"/>
        </w:rPr>
        <w:t xml:space="preserve"> </w:t>
      </w:r>
      <w:r w:rsidRPr="00D01B1B">
        <w:rPr>
          <w:rFonts w:eastAsia="Calibri" w:cs="Calibri"/>
          <w:b/>
          <w:bCs/>
          <w:sz w:val="28"/>
          <w:szCs w:val="28"/>
          <w:u w:val="single"/>
          <w:lang w:val="en-GB"/>
        </w:rPr>
        <w:t>from</w:t>
      </w:r>
      <w:r w:rsidRPr="00D01B1B">
        <w:rPr>
          <w:rFonts w:eastAsia="Calibri" w:cs="Calibri"/>
          <w:b/>
          <w:bCs/>
          <w:spacing w:val="-5"/>
          <w:sz w:val="28"/>
          <w:szCs w:val="28"/>
          <w:u w:val="single"/>
          <w:lang w:val="en-GB"/>
        </w:rPr>
        <w:t xml:space="preserve"> </w:t>
      </w:r>
      <w:r w:rsidRPr="00D01B1B">
        <w:rPr>
          <w:rFonts w:eastAsia="Calibri" w:cs="Calibri"/>
          <w:b/>
          <w:bCs/>
          <w:sz w:val="28"/>
          <w:szCs w:val="28"/>
          <w:u w:val="single"/>
          <w:lang w:val="en-GB"/>
        </w:rPr>
        <w:t>Pupils</w:t>
      </w:r>
      <w:bookmarkEnd w:id="18"/>
    </w:p>
    <w:p w14:paraId="6BE1CD02" w14:textId="77777777" w:rsidR="00C777F7" w:rsidRPr="00D01B1B" w:rsidRDefault="00C777F7" w:rsidP="00C777F7">
      <w:pPr>
        <w:ind w:right="908"/>
        <w:rPr>
          <w:rFonts w:eastAsia="Calibri" w:cs="Calibri"/>
          <w:lang w:val="en-GB"/>
        </w:rPr>
      </w:pPr>
    </w:p>
    <w:p w14:paraId="5082ACE7" w14:textId="77777777" w:rsidR="00C777F7" w:rsidRPr="00D01B1B" w:rsidRDefault="00C777F7" w:rsidP="00C777F7">
      <w:pPr>
        <w:ind w:right="908"/>
        <w:rPr>
          <w:rFonts w:eastAsia="Calibri" w:cs="Calibri"/>
          <w:lang w:val="en-GB"/>
        </w:rPr>
      </w:pPr>
      <w:r w:rsidRPr="00D01B1B">
        <w:rPr>
          <w:rFonts w:eastAsia="Calibri" w:cs="Calibri"/>
          <w:lang w:val="en-GB"/>
        </w:rPr>
        <w:t>The procedures below will be followed in the event of a pupil making a complaint against a</w:t>
      </w:r>
      <w:r w:rsidRPr="00D01B1B">
        <w:rPr>
          <w:rFonts w:eastAsia="Calibri" w:cs="Calibri"/>
          <w:spacing w:val="-47"/>
          <w:lang w:val="en-GB"/>
        </w:rPr>
        <w:t xml:space="preserve"> </w:t>
      </w:r>
      <w:r w:rsidRPr="00D01B1B">
        <w:rPr>
          <w:rFonts w:eastAsia="Calibri" w:cs="Calibri"/>
          <w:lang w:val="en-GB"/>
        </w:rPr>
        <w:t>member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2"/>
          <w:lang w:val="en-GB"/>
        </w:rPr>
        <w:t xml:space="preserve"> </w:t>
      </w:r>
      <w:r w:rsidRPr="00D01B1B">
        <w:rPr>
          <w:rFonts w:eastAsia="Calibri" w:cs="Calibri"/>
          <w:lang w:val="en-GB"/>
        </w:rPr>
        <w:t>staff, a</w:t>
      </w:r>
      <w:r w:rsidRPr="00D01B1B">
        <w:rPr>
          <w:rFonts w:eastAsia="Calibri" w:cs="Calibri"/>
          <w:spacing w:val="-2"/>
          <w:lang w:val="en-GB"/>
        </w:rPr>
        <w:t xml:space="preserve"> </w:t>
      </w:r>
      <w:r w:rsidRPr="00D01B1B">
        <w:rPr>
          <w:rFonts w:eastAsia="Calibri" w:cs="Calibri"/>
          <w:lang w:val="en-GB"/>
        </w:rPr>
        <w:t>fellow</w:t>
      </w:r>
      <w:r w:rsidRPr="00D01B1B">
        <w:rPr>
          <w:rFonts w:eastAsia="Calibri" w:cs="Calibri"/>
          <w:spacing w:val="1"/>
          <w:lang w:val="en-GB"/>
        </w:rPr>
        <w:t xml:space="preserve"> </w:t>
      </w:r>
      <w:r w:rsidRPr="00D01B1B">
        <w:rPr>
          <w:rFonts w:eastAsia="Calibri" w:cs="Calibri"/>
          <w:lang w:val="en-GB"/>
        </w:rPr>
        <w:t>pupil</w:t>
      </w:r>
      <w:r w:rsidRPr="00D01B1B">
        <w:rPr>
          <w:rFonts w:eastAsia="Calibri" w:cs="Calibri"/>
          <w:spacing w:val="-1"/>
          <w:lang w:val="en-GB"/>
        </w:rPr>
        <w:t xml:space="preserve"> </w:t>
      </w:r>
      <w:r w:rsidRPr="00D01B1B">
        <w:rPr>
          <w:rFonts w:eastAsia="Calibri" w:cs="Calibri"/>
          <w:lang w:val="en-GB"/>
        </w:rPr>
        <w:t>or any</w:t>
      </w:r>
      <w:r w:rsidRPr="00D01B1B">
        <w:rPr>
          <w:rFonts w:eastAsia="Calibri" w:cs="Calibri"/>
          <w:spacing w:val="-4"/>
          <w:lang w:val="en-GB"/>
        </w:rPr>
        <w:t xml:space="preserve"> </w:t>
      </w:r>
      <w:r w:rsidRPr="00D01B1B">
        <w:rPr>
          <w:rFonts w:eastAsia="Calibri" w:cs="Calibri"/>
          <w:lang w:val="en-GB"/>
        </w:rPr>
        <w:t>other person</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2"/>
          <w:lang w:val="en-GB"/>
        </w:rPr>
        <w:t xml:space="preserve"> </w:t>
      </w:r>
      <w:r w:rsidRPr="00D01B1B">
        <w:rPr>
          <w:rFonts w:eastAsia="Calibri" w:cs="Calibri"/>
          <w:lang w:val="en-GB"/>
        </w:rPr>
        <w:t>situation</w:t>
      </w:r>
      <w:r w:rsidRPr="00D01B1B">
        <w:rPr>
          <w:rFonts w:eastAsia="Calibri" w:cs="Calibri"/>
          <w:spacing w:val="-3"/>
          <w:lang w:val="en-GB"/>
        </w:rPr>
        <w:t xml:space="preserve"> </w:t>
      </w:r>
      <w:r w:rsidRPr="00D01B1B">
        <w:rPr>
          <w:rFonts w:eastAsia="Calibri" w:cs="Calibri"/>
          <w:lang w:val="en-GB"/>
        </w:rPr>
        <w:t>either</w:t>
      </w:r>
      <w:r w:rsidRPr="00D01B1B">
        <w:rPr>
          <w:rFonts w:eastAsia="Calibri" w:cs="Calibri"/>
          <w:spacing w:val="-3"/>
          <w:lang w:val="en-GB"/>
        </w:rPr>
        <w:t xml:space="preserve"> </w:t>
      </w:r>
      <w:r w:rsidRPr="00D01B1B">
        <w:rPr>
          <w:rFonts w:eastAsia="Calibri" w:cs="Calibri"/>
          <w:lang w:val="en-GB"/>
        </w:rPr>
        <w:t>in school</w:t>
      </w:r>
      <w:r w:rsidRPr="00D01B1B">
        <w:rPr>
          <w:rFonts w:eastAsia="Calibri" w:cs="Calibri"/>
          <w:spacing w:val="-3"/>
          <w:lang w:val="en-GB"/>
        </w:rPr>
        <w:t xml:space="preserve"> </w:t>
      </w:r>
      <w:r w:rsidRPr="00D01B1B">
        <w:rPr>
          <w:rFonts w:eastAsia="Calibri" w:cs="Calibri"/>
          <w:lang w:val="en-GB"/>
        </w:rPr>
        <w:t>or outside.</w:t>
      </w:r>
    </w:p>
    <w:p w14:paraId="402FF867" w14:textId="77777777" w:rsidR="00C777F7" w:rsidRPr="00D01B1B" w:rsidRDefault="00C777F7" w:rsidP="00C777F7">
      <w:pPr>
        <w:spacing w:before="1"/>
        <w:rPr>
          <w:rFonts w:eastAsia="Calibri" w:cs="Calibri"/>
          <w:lang w:val="en-GB"/>
        </w:rPr>
      </w:pPr>
    </w:p>
    <w:p w14:paraId="0B596322"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Pupils may wish to talk to an adult they trust about a situation relating to school or to a situation</w:t>
      </w:r>
      <w:r w:rsidRPr="00D01B1B">
        <w:rPr>
          <w:rFonts w:eastAsia="Calibri" w:cs="Calibri"/>
          <w:spacing w:val="-47"/>
          <w:lang w:val="en-GB"/>
        </w:rPr>
        <w:t xml:space="preserve"> </w:t>
      </w:r>
      <w:r w:rsidRPr="00D01B1B">
        <w:rPr>
          <w:rFonts w:eastAsia="Calibri" w:cs="Calibri"/>
          <w:lang w:val="en-GB"/>
        </w:rPr>
        <w:t>outside</w:t>
      </w:r>
      <w:r w:rsidRPr="00D01B1B">
        <w:rPr>
          <w:rFonts w:eastAsia="Calibri" w:cs="Calibri"/>
          <w:spacing w:val="-2"/>
          <w:lang w:val="en-GB"/>
        </w:rPr>
        <w:t xml:space="preserve"> </w:t>
      </w:r>
      <w:r w:rsidRPr="00D01B1B">
        <w:rPr>
          <w:rFonts w:eastAsia="Calibri" w:cs="Calibri"/>
          <w:lang w:val="en-GB"/>
        </w:rPr>
        <w:t>school.</w:t>
      </w:r>
    </w:p>
    <w:p w14:paraId="7F3CCF69"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Pupils are reminded that, although they may speak to any member of staff, there may be</w:t>
      </w:r>
      <w:r w:rsidRPr="00D01B1B">
        <w:rPr>
          <w:rFonts w:eastAsia="Calibri" w:cs="Calibri"/>
          <w:spacing w:val="-47"/>
          <w:lang w:val="en-GB"/>
        </w:rPr>
        <w:t xml:space="preserve"> </w:t>
      </w:r>
      <w:r w:rsidRPr="00D01B1B">
        <w:rPr>
          <w:rFonts w:eastAsia="Calibri" w:cs="Calibri"/>
          <w:lang w:val="en-GB"/>
        </w:rPr>
        <w:t>occasions where information will have to be referred to other agencies such as Children’s</w:t>
      </w:r>
      <w:r w:rsidRPr="00D01B1B">
        <w:rPr>
          <w:rFonts w:eastAsia="Calibri" w:cs="Calibri"/>
          <w:spacing w:val="-47"/>
          <w:lang w:val="en-GB"/>
        </w:rPr>
        <w:t xml:space="preserve"> </w:t>
      </w:r>
      <w:r w:rsidRPr="00D01B1B">
        <w:rPr>
          <w:rFonts w:eastAsia="Calibri" w:cs="Calibri"/>
          <w:lang w:val="en-GB"/>
        </w:rPr>
        <w:t>Services.</w:t>
      </w:r>
    </w:p>
    <w:p w14:paraId="5AEDFAF6"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Within</w:t>
      </w:r>
      <w:r w:rsidRPr="00D01B1B">
        <w:rPr>
          <w:rFonts w:eastAsia="Calibri" w:cs="Calibri"/>
          <w:spacing w:val="-2"/>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pupils</w:t>
      </w:r>
      <w:r w:rsidRPr="00D01B1B">
        <w:rPr>
          <w:rFonts w:eastAsia="Calibri" w:cs="Calibri"/>
          <w:spacing w:val="-3"/>
          <w:lang w:val="en-GB"/>
        </w:rPr>
        <w:t xml:space="preserve"> </w:t>
      </w:r>
      <w:r w:rsidRPr="00D01B1B">
        <w:rPr>
          <w:rFonts w:eastAsia="Calibri" w:cs="Calibri"/>
          <w:lang w:val="en-GB"/>
        </w:rPr>
        <w:t>may</w:t>
      </w:r>
      <w:r w:rsidRPr="00D01B1B">
        <w:rPr>
          <w:rFonts w:eastAsia="Calibri" w:cs="Calibri"/>
          <w:spacing w:val="-1"/>
          <w:lang w:val="en-GB"/>
        </w:rPr>
        <w:t xml:space="preserve"> </w:t>
      </w:r>
      <w:r w:rsidRPr="00D01B1B">
        <w:rPr>
          <w:rFonts w:eastAsia="Calibri" w:cs="Calibri"/>
          <w:lang w:val="en-GB"/>
        </w:rPr>
        <w:t>talk</w:t>
      </w:r>
      <w:r w:rsidRPr="00D01B1B">
        <w:rPr>
          <w:rFonts w:eastAsia="Calibri" w:cs="Calibri"/>
          <w:spacing w:val="-1"/>
          <w:lang w:val="en-GB"/>
        </w:rPr>
        <w:t xml:space="preserve"> </w:t>
      </w:r>
      <w:r w:rsidRPr="00D01B1B">
        <w:rPr>
          <w:rFonts w:eastAsia="Calibri" w:cs="Calibri"/>
          <w:lang w:val="en-GB"/>
        </w:rPr>
        <w:t>to any</w:t>
      </w:r>
      <w:r w:rsidRPr="00D01B1B">
        <w:rPr>
          <w:rFonts w:eastAsia="Calibri" w:cs="Calibri"/>
          <w:spacing w:val="-3"/>
          <w:lang w:val="en-GB"/>
        </w:rPr>
        <w:t xml:space="preserve"> </w:t>
      </w:r>
      <w:r w:rsidRPr="00D01B1B">
        <w:rPr>
          <w:rFonts w:eastAsia="Calibri" w:cs="Calibri"/>
          <w:lang w:val="en-GB"/>
        </w:rPr>
        <w:t>member</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Education</w:t>
      </w:r>
      <w:r w:rsidRPr="00D01B1B">
        <w:rPr>
          <w:rFonts w:eastAsia="Calibri" w:cs="Calibri"/>
          <w:spacing w:val="-2"/>
          <w:lang w:val="en-GB"/>
        </w:rPr>
        <w:t xml:space="preserve"> </w:t>
      </w:r>
      <w:r w:rsidRPr="00D01B1B">
        <w:rPr>
          <w:rFonts w:eastAsia="Calibri" w:cs="Calibri"/>
          <w:lang w:val="en-GB"/>
        </w:rPr>
        <w:t>Staff.</w:t>
      </w:r>
    </w:p>
    <w:p w14:paraId="76C1871B"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A pupil may merely need a trusted adult to talk a situation through with and may not be making a</w:t>
      </w:r>
      <w:r w:rsidRPr="00D01B1B">
        <w:rPr>
          <w:rFonts w:eastAsia="Calibri" w:cs="Calibri"/>
          <w:spacing w:val="1"/>
          <w:lang w:val="en-GB"/>
        </w:rPr>
        <w:t xml:space="preserve"> </w:t>
      </w:r>
      <w:r w:rsidRPr="00D01B1B">
        <w:rPr>
          <w:rFonts w:eastAsia="Calibri" w:cs="Calibri"/>
          <w:lang w:val="en-GB"/>
        </w:rPr>
        <w:t>formal complaint.</w:t>
      </w:r>
      <w:r w:rsidRPr="00D01B1B">
        <w:rPr>
          <w:rFonts w:eastAsia="Calibri" w:cs="Calibri"/>
          <w:spacing w:val="1"/>
          <w:lang w:val="en-GB"/>
        </w:rPr>
        <w:t xml:space="preserve"> </w:t>
      </w:r>
      <w:r w:rsidRPr="00D01B1B">
        <w:rPr>
          <w:rFonts w:eastAsia="Calibri" w:cs="Calibri"/>
          <w:lang w:val="en-GB"/>
        </w:rPr>
        <w:t>However, all actual complaints made by pupils will be recorded by the member</w:t>
      </w:r>
      <w:r w:rsidRPr="00D01B1B">
        <w:rPr>
          <w:rFonts w:eastAsia="Calibri" w:cs="Calibri"/>
          <w:spacing w:val="1"/>
          <w:lang w:val="en-GB"/>
        </w:rPr>
        <w:t xml:space="preserve"> </w:t>
      </w:r>
      <w:r w:rsidRPr="00D01B1B">
        <w:rPr>
          <w:rFonts w:eastAsia="Calibri" w:cs="Calibri"/>
          <w:lang w:val="en-GB"/>
        </w:rPr>
        <w:t>of staff in the Complaints Log.</w:t>
      </w:r>
      <w:r w:rsidRPr="00D01B1B">
        <w:rPr>
          <w:rFonts w:eastAsia="Calibri" w:cs="Calibri"/>
          <w:spacing w:val="1"/>
          <w:lang w:val="en-GB"/>
        </w:rPr>
        <w:t xml:space="preserve"> </w:t>
      </w:r>
      <w:r w:rsidRPr="00D01B1B">
        <w:rPr>
          <w:rFonts w:eastAsia="Calibri" w:cs="Calibri"/>
          <w:lang w:val="en-GB"/>
        </w:rPr>
        <w:t>The school response to the complaint will also be recorded.</w:t>
      </w:r>
      <w:r w:rsidRPr="00D01B1B">
        <w:rPr>
          <w:rFonts w:eastAsia="Calibri" w:cs="Calibri"/>
          <w:spacing w:val="1"/>
          <w:lang w:val="en-GB"/>
        </w:rPr>
        <w:t xml:space="preserve"> </w:t>
      </w:r>
      <w:r w:rsidRPr="00D01B1B">
        <w:rPr>
          <w:rFonts w:eastAsia="Calibri" w:cs="Calibri"/>
          <w:lang w:val="en-GB"/>
        </w:rPr>
        <w:t>If the</w:t>
      </w:r>
      <w:r w:rsidRPr="00D01B1B">
        <w:rPr>
          <w:rFonts w:eastAsia="Calibri" w:cs="Calibri"/>
          <w:spacing w:val="1"/>
          <w:lang w:val="en-GB"/>
        </w:rPr>
        <w:t xml:space="preserve"> </w:t>
      </w:r>
      <w:r w:rsidRPr="00D01B1B">
        <w:rPr>
          <w:rFonts w:eastAsia="Calibri" w:cs="Calibri"/>
          <w:lang w:val="en-GB"/>
        </w:rPr>
        <w:t>complaint is serious the pupil’s parents/carers will be informed of both the complaint and the</w:t>
      </w:r>
      <w:r w:rsidRPr="00D01B1B">
        <w:rPr>
          <w:rFonts w:eastAsia="Calibri" w:cs="Calibri"/>
          <w:spacing w:val="1"/>
          <w:lang w:val="en-GB"/>
        </w:rPr>
        <w:t xml:space="preserve"> </w:t>
      </w:r>
      <w:r w:rsidRPr="00D01B1B">
        <w:rPr>
          <w:rFonts w:eastAsia="Calibri" w:cs="Calibri"/>
          <w:spacing w:val="-1"/>
          <w:lang w:val="en-GB"/>
        </w:rPr>
        <w:t>outcome.</w:t>
      </w:r>
      <w:r w:rsidRPr="00D01B1B">
        <w:rPr>
          <w:rFonts w:eastAsia="Calibri" w:cs="Calibri"/>
          <w:spacing w:val="27"/>
          <w:lang w:val="en-GB"/>
        </w:rPr>
        <w:t xml:space="preserve"> </w:t>
      </w:r>
      <w:r w:rsidRPr="00D01B1B">
        <w:rPr>
          <w:rFonts w:eastAsia="Calibri" w:cs="Calibri"/>
          <w:spacing w:val="-1"/>
          <w:lang w:val="en-GB"/>
        </w:rPr>
        <w:t>Some</w:t>
      </w:r>
      <w:r w:rsidRPr="00D01B1B">
        <w:rPr>
          <w:rFonts w:eastAsia="Calibri" w:cs="Calibri"/>
          <w:spacing w:val="-14"/>
          <w:lang w:val="en-GB"/>
        </w:rPr>
        <w:t xml:space="preserve"> </w:t>
      </w:r>
      <w:r w:rsidRPr="00D01B1B">
        <w:rPr>
          <w:rFonts w:eastAsia="Calibri" w:cs="Calibri"/>
          <w:lang w:val="en-GB"/>
        </w:rPr>
        <w:t>complaints</w:t>
      </w:r>
      <w:r w:rsidRPr="00D01B1B">
        <w:rPr>
          <w:rFonts w:eastAsia="Calibri" w:cs="Calibri"/>
          <w:spacing w:val="-14"/>
          <w:lang w:val="en-GB"/>
        </w:rPr>
        <w:t xml:space="preserve"> </w:t>
      </w:r>
      <w:r w:rsidRPr="00D01B1B">
        <w:rPr>
          <w:rFonts w:eastAsia="Calibri" w:cs="Calibri"/>
          <w:lang w:val="en-GB"/>
        </w:rPr>
        <w:t>will</w:t>
      </w:r>
      <w:r w:rsidRPr="00D01B1B">
        <w:rPr>
          <w:rFonts w:eastAsia="Calibri" w:cs="Calibri"/>
          <w:spacing w:val="-12"/>
          <w:lang w:val="en-GB"/>
        </w:rPr>
        <w:t xml:space="preserve"> </w:t>
      </w:r>
      <w:r w:rsidRPr="00D01B1B">
        <w:rPr>
          <w:rFonts w:eastAsia="Calibri" w:cs="Calibri"/>
          <w:lang w:val="en-GB"/>
        </w:rPr>
        <w:t>be</w:t>
      </w:r>
      <w:r w:rsidRPr="00D01B1B">
        <w:rPr>
          <w:rFonts w:eastAsia="Calibri" w:cs="Calibri"/>
          <w:spacing w:val="-13"/>
          <w:lang w:val="en-GB"/>
        </w:rPr>
        <w:t xml:space="preserve"> </w:t>
      </w:r>
      <w:r w:rsidRPr="00D01B1B">
        <w:rPr>
          <w:rFonts w:eastAsia="Calibri" w:cs="Calibri"/>
          <w:lang w:val="en-GB"/>
        </w:rPr>
        <w:t>referred</w:t>
      </w:r>
      <w:r w:rsidRPr="00D01B1B">
        <w:rPr>
          <w:rFonts w:eastAsia="Calibri" w:cs="Calibri"/>
          <w:spacing w:val="-12"/>
          <w:lang w:val="en-GB"/>
        </w:rPr>
        <w:t xml:space="preserve"> </w:t>
      </w:r>
      <w:r w:rsidRPr="00D01B1B">
        <w:rPr>
          <w:rFonts w:eastAsia="Calibri" w:cs="Calibri"/>
          <w:lang w:val="en-GB"/>
        </w:rPr>
        <w:t>to</w:t>
      </w:r>
      <w:r w:rsidRPr="00D01B1B">
        <w:rPr>
          <w:rFonts w:eastAsia="Calibri" w:cs="Calibri"/>
          <w:spacing w:val="-13"/>
          <w:lang w:val="en-GB"/>
        </w:rPr>
        <w:t xml:space="preserve"> </w:t>
      </w:r>
      <w:r w:rsidRPr="00D01B1B">
        <w:rPr>
          <w:rFonts w:eastAsia="Calibri" w:cs="Calibri"/>
          <w:lang w:val="en-GB"/>
        </w:rPr>
        <w:t>other</w:t>
      </w:r>
      <w:r w:rsidRPr="00D01B1B">
        <w:rPr>
          <w:rFonts w:eastAsia="Calibri" w:cs="Calibri"/>
          <w:spacing w:val="-14"/>
          <w:lang w:val="en-GB"/>
        </w:rPr>
        <w:t xml:space="preserve"> </w:t>
      </w:r>
      <w:r w:rsidRPr="00D01B1B">
        <w:rPr>
          <w:rFonts w:eastAsia="Calibri" w:cs="Calibri"/>
          <w:lang w:val="en-GB"/>
        </w:rPr>
        <w:t>agencies</w:t>
      </w:r>
      <w:r w:rsidRPr="00D01B1B">
        <w:rPr>
          <w:rFonts w:eastAsia="Calibri" w:cs="Calibri"/>
          <w:spacing w:val="-14"/>
          <w:lang w:val="en-GB"/>
        </w:rPr>
        <w:t xml:space="preserve"> </w:t>
      </w:r>
      <w:r w:rsidRPr="00D01B1B">
        <w:rPr>
          <w:rFonts w:eastAsia="Calibri" w:cs="Calibri"/>
          <w:lang w:val="en-GB"/>
        </w:rPr>
        <w:t>or</w:t>
      </w:r>
      <w:r w:rsidRPr="00D01B1B">
        <w:rPr>
          <w:rFonts w:eastAsia="Calibri" w:cs="Calibri"/>
          <w:spacing w:val="-13"/>
          <w:lang w:val="en-GB"/>
        </w:rPr>
        <w:t xml:space="preserve"> </w:t>
      </w:r>
      <w:r w:rsidRPr="00D01B1B">
        <w:rPr>
          <w:rFonts w:eastAsia="Calibri" w:cs="Calibri"/>
          <w:lang w:val="en-GB"/>
        </w:rPr>
        <w:t>to</w:t>
      </w:r>
      <w:r w:rsidRPr="00D01B1B">
        <w:rPr>
          <w:rFonts w:eastAsia="Calibri" w:cs="Calibri"/>
          <w:spacing w:val="-12"/>
          <w:lang w:val="en-GB"/>
        </w:rPr>
        <w:t xml:space="preserve"> </w:t>
      </w:r>
      <w:r w:rsidRPr="00D01B1B">
        <w:rPr>
          <w:rFonts w:eastAsia="Calibri" w:cs="Calibri"/>
          <w:lang w:val="en-GB"/>
        </w:rPr>
        <w:t>the</w:t>
      </w:r>
      <w:r w:rsidRPr="00D01B1B">
        <w:rPr>
          <w:rFonts w:eastAsia="Calibri" w:cs="Calibri"/>
          <w:spacing w:val="-14"/>
          <w:lang w:val="en-GB"/>
        </w:rPr>
        <w:t xml:space="preserve"> </w:t>
      </w:r>
      <w:r w:rsidRPr="00D01B1B">
        <w:rPr>
          <w:rFonts w:eastAsia="Calibri" w:cs="Calibri"/>
          <w:lang w:val="en-GB"/>
        </w:rPr>
        <w:t>Local</w:t>
      </w:r>
      <w:r w:rsidRPr="00D01B1B">
        <w:rPr>
          <w:rFonts w:eastAsia="Calibri" w:cs="Calibri"/>
          <w:spacing w:val="-12"/>
          <w:lang w:val="en-GB"/>
        </w:rPr>
        <w:t xml:space="preserve"> </w:t>
      </w:r>
      <w:r w:rsidRPr="00D01B1B">
        <w:rPr>
          <w:rFonts w:eastAsia="Calibri" w:cs="Calibri"/>
          <w:lang w:val="en-GB"/>
        </w:rPr>
        <w:t>Authority.</w:t>
      </w:r>
      <w:r w:rsidRPr="00D01B1B">
        <w:rPr>
          <w:rFonts w:eastAsia="Calibri" w:cs="Calibri"/>
          <w:spacing w:val="27"/>
          <w:lang w:val="en-GB"/>
        </w:rPr>
        <w:t xml:space="preserve"> </w:t>
      </w:r>
      <w:r w:rsidRPr="00D01B1B">
        <w:rPr>
          <w:rFonts w:eastAsia="Calibri" w:cs="Calibri"/>
          <w:lang w:val="en-GB"/>
        </w:rPr>
        <w:t>If</w:t>
      </w:r>
      <w:r w:rsidRPr="00D01B1B">
        <w:rPr>
          <w:rFonts w:eastAsia="Calibri" w:cs="Calibri"/>
          <w:spacing w:val="-14"/>
          <w:lang w:val="en-GB"/>
        </w:rPr>
        <w:t xml:space="preserve"> </w:t>
      </w:r>
      <w:r w:rsidRPr="00D01B1B">
        <w:rPr>
          <w:rFonts w:eastAsia="Calibri" w:cs="Calibri"/>
          <w:lang w:val="en-GB"/>
        </w:rPr>
        <w:t>necessary,</w:t>
      </w:r>
      <w:r w:rsidRPr="00D01B1B">
        <w:rPr>
          <w:rFonts w:eastAsia="Calibri" w:cs="Calibri"/>
          <w:spacing w:val="-48"/>
          <w:lang w:val="en-GB"/>
        </w:rPr>
        <w:t xml:space="preserve"> </w:t>
      </w: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meeting</w:t>
      </w:r>
      <w:r w:rsidRPr="00D01B1B">
        <w:rPr>
          <w:rFonts w:eastAsia="Calibri" w:cs="Calibri"/>
          <w:spacing w:val="-3"/>
          <w:lang w:val="en-GB"/>
        </w:rPr>
        <w:t xml:space="preserve"> </w:t>
      </w:r>
      <w:r w:rsidRPr="00D01B1B">
        <w:rPr>
          <w:rFonts w:eastAsia="Calibri" w:cs="Calibri"/>
          <w:lang w:val="en-GB"/>
        </w:rPr>
        <w:t>will be</w:t>
      </w:r>
      <w:r w:rsidRPr="00D01B1B">
        <w:rPr>
          <w:rFonts w:eastAsia="Calibri" w:cs="Calibri"/>
          <w:spacing w:val="1"/>
          <w:lang w:val="en-GB"/>
        </w:rPr>
        <w:t xml:space="preserve"> </w:t>
      </w:r>
      <w:r w:rsidRPr="00D01B1B">
        <w:rPr>
          <w:rFonts w:eastAsia="Calibri" w:cs="Calibri"/>
          <w:lang w:val="en-GB"/>
        </w:rPr>
        <w:t>called to</w:t>
      </w:r>
      <w:r w:rsidRPr="00D01B1B">
        <w:rPr>
          <w:rFonts w:eastAsia="Calibri" w:cs="Calibri"/>
          <w:spacing w:val="-1"/>
          <w:lang w:val="en-GB"/>
        </w:rPr>
        <w:t xml:space="preserve"> </w:t>
      </w:r>
      <w:r w:rsidRPr="00D01B1B">
        <w:rPr>
          <w:rFonts w:eastAsia="Calibri" w:cs="Calibri"/>
          <w:lang w:val="en-GB"/>
        </w:rPr>
        <w:t>discuss the</w:t>
      </w:r>
      <w:r w:rsidRPr="00D01B1B">
        <w:rPr>
          <w:rFonts w:eastAsia="Calibri" w:cs="Calibri"/>
          <w:spacing w:val="1"/>
          <w:lang w:val="en-GB"/>
        </w:rPr>
        <w:t xml:space="preserve"> </w:t>
      </w:r>
      <w:r w:rsidRPr="00D01B1B">
        <w:rPr>
          <w:rFonts w:eastAsia="Calibri" w:cs="Calibri"/>
          <w:lang w:val="en-GB"/>
        </w:rPr>
        <w:t>issues further.</w:t>
      </w:r>
    </w:p>
    <w:p w14:paraId="79690B8B"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A pupil may ask to speak to an adult from an outside agency.</w:t>
      </w:r>
      <w:r w:rsidRPr="00D01B1B">
        <w:rPr>
          <w:rFonts w:eastAsia="Calibri" w:cs="Calibri"/>
          <w:spacing w:val="1"/>
          <w:lang w:val="en-GB"/>
        </w:rPr>
        <w:t xml:space="preserve"> </w:t>
      </w:r>
      <w:r w:rsidRPr="00D01B1B">
        <w:rPr>
          <w:rFonts w:eastAsia="Calibri" w:cs="Calibri"/>
          <w:lang w:val="en-GB"/>
        </w:rPr>
        <w:t>The school will, wherever possible,</w:t>
      </w:r>
      <w:r w:rsidRPr="00D01B1B">
        <w:rPr>
          <w:rFonts w:eastAsia="Calibri" w:cs="Calibri"/>
          <w:spacing w:val="1"/>
          <w:lang w:val="en-GB"/>
        </w:rPr>
        <w:t xml:space="preserve"> </w:t>
      </w:r>
      <w:r w:rsidRPr="00D01B1B">
        <w:rPr>
          <w:rFonts w:eastAsia="Calibri" w:cs="Calibri"/>
          <w:lang w:val="en-GB"/>
        </w:rPr>
        <w:t>put the pupil in contact with a representative of the appropriate agency. The referral will be noted</w:t>
      </w:r>
      <w:r w:rsidRPr="00D01B1B">
        <w:rPr>
          <w:rFonts w:eastAsia="Calibri" w:cs="Calibri"/>
          <w:spacing w:val="-47"/>
          <w:lang w:val="en-GB"/>
        </w:rPr>
        <w:t xml:space="preserve"> </w:t>
      </w:r>
      <w:r w:rsidRPr="00D01B1B">
        <w:rPr>
          <w:rFonts w:eastAsia="Calibri" w:cs="Calibri"/>
          <w:lang w:val="en-GB"/>
        </w:rPr>
        <w:t>in</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pupil’s file.</w:t>
      </w:r>
    </w:p>
    <w:p w14:paraId="4DECD3B3" w14:textId="77777777" w:rsidR="00C777F7" w:rsidRPr="00D01B1B" w:rsidRDefault="00C777F7" w:rsidP="00C777F7">
      <w:pPr>
        <w:numPr>
          <w:ilvl w:val="0"/>
          <w:numId w:val="47"/>
        </w:numPr>
        <w:spacing w:after="120"/>
        <w:ind w:left="57" w:right="57"/>
        <w:rPr>
          <w:rFonts w:eastAsia="Calibri" w:cs="Calibri"/>
          <w:lang w:val="en-GB"/>
        </w:rPr>
      </w:pPr>
      <w:r w:rsidRPr="00D01B1B">
        <w:rPr>
          <w:rFonts w:eastAsia="Calibri" w:cs="Calibri"/>
          <w:lang w:val="en-GB"/>
        </w:rPr>
        <w:t>If the complaint is an allegation against a member of staff, then the school’s safeguarding policy</w:t>
      </w:r>
      <w:r w:rsidRPr="00D01B1B">
        <w:rPr>
          <w:rFonts w:eastAsia="Calibri" w:cs="Calibri"/>
          <w:spacing w:val="1"/>
          <w:lang w:val="en-GB"/>
        </w:rPr>
        <w:t xml:space="preserve"> </w:t>
      </w:r>
      <w:r w:rsidRPr="00D01B1B">
        <w:rPr>
          <w:rFonts w:eastAsia="Calibri" w:cs="Calibri"/>
          <w:lang w:val="en-GB"/>
        </w:rPr>
        <w:t>must</w:t>
      </w:r>
      <w:r w:rsidRPr="00D01B1B">
        <w:rPr>
          <w:rFonts w:eastAsia="Calibri" w:cs="Calibri"/>
          <w:spacing w:val="-5"/>
          <w:lang w:val="en-GB"/>
        </w:rPr>
        <w:t xml:space="preserve"> </w:t>
      </w:r>
      <w:r w:rsidRPr="00D01B1B">
        <w:rPr>
          <w:rFonts w:eastAsia="Calibri" w:cs="Calibri"/>
          <w:lang w:val="en-GB"/>
        </w:rPr>
        <w:t>be</w:t>
      </w:r>
      <w:r w:rsidRPr="00D01B1B">
        <w:rPr>
          <w:rFonts w:eastAsia="Calibri" w:cs="Calibri"/>
          <w:spacing w:val="-7"/>
          <w:lang w:val="en-GB"/>
        </w:rPr>
        <w:t xml:space="preserve"> </w:t>
      </w:r>
      <w:r w:rsidRPr="00D01B1B">
        <w:rPr>
          <w:rFonts w:eastAsia="Calibri" w:cs="Calibri"/>
          <w:lang w:val="en-GB"/>
        </w:rPr>
        <w:t>followed</w:t>
      </w:r>
      <w:r w:rsidRPr="00D01B1B">
        <w:rPr>
          <w:rFonts w:eastAsia="Calibri" w:cs="Calibri"/>
          <w:spacing w:val="-6"/>
          <w:lang w:val="en-GB"/>
        </w:rPr>
        <w:t xml:space="preserve"> </w:t>
      </w:r>
      <w:r w:rsidRPr="00D01B1B">
        <w:rPr>
          <w:rFonts w:eastAsia="Calibri" w:cs="Calibri"/>
          <w:lang w:val="en-GB"/>
        </w:rPr>
        <w:t>in</w:t>
      </w:r>
      <w:r w:rsidRPr="00D01B1B">
        <w:rPr>
          <w:rFonts w:eastAsia="Calibri" w:cs="Calibri"/>
          <w:spacing w:val="-7"/>
          <w:lang w:val="en-GB"/>
        </w:rPr>
        <w:t xml:space="preserve"> </w:t>
      </w:r>
      <w:r w:rsidRPr="00D01B1B">
        <w:rPr>
          <w:rFonts w:eastAsia="Calibri" w:cs="Calibri"/>
          <w:lang w:val="en-GB"/>
        </w:rPr>
        <w:t>addition</w:t>
      </w:r>
      <w:r w:rsidRPr="00D01B1B">
        <w:rPr>
          <w:rFonts w:eastAsia="Calibri" w:cs="Calibri"/>
          <w:spacing w:val="-6"/>
          <w:lang w:val="en-GB"/>
        </w:rPr>
        <w:t xml:space="preserve"> </w:t>
      </w:r>
      <w:r w:rsidRPr="00D01B1B">
        <w:rPr>
          <w:rFonts w:eastAsia="Calibri" w:cs="Calibri"/>
          <w:lang w:val="en-GB"/>
        </w:rPr>
        <w:t>to</w:t>
      </w:r>
      <w:r w:rsidRPr="00D01B1B">
        <w:rPr>
          <w:rFonts w:eastAsia="Calibri" w:cs="Calibri"/>
          <w:spacing w:val="-4"/>
          <w:lang w:val="en-GB"/>
        </w:rPr>
        <w:t xml:space="preserve"> </w:t>
      </w:r>
      <w:r w:rsidRPr="00D01B1B">
        <w:rPr>
          <w:rFonts w:eastAsia="Calibri" w:cs="Calibri"/>
          <w:lang w:val="en-GB"/>
        </w:rPr>
        <w:t>recording</w:t>
      </w:r>
      <w:r w:rsidRPr="00D01B1B">
        <w:rPr>
          <w:rFonts w:eastAsia="Calibri" w:cs="Calibri"/>
          <w:spacing w:val="-6"/>
          <w:lang w:val="en-GB"/>
        </w:rPr>
        <w:t xml:space="preserve"> </w:t>
      </w:r>
      <w:r w:rsidRPr="00D01B1B">
        <w:rPr>
          <w:rFonts w:eastAsia="Calibri" w:cs="Calibri"/>
          <w:lang w:val="en-GB"/>
        </w:rPr>
        <w:t>the</w:t>
      </w:r>
      <w:r w:rsidRPr="00D01B1B">
        <w:rPr>
          <w:rFonts w:eastAsia="Calibri" w:cs="Calibri"/>
          <w:spacing w:val="-6"/>
          <w:lang w:val="en-GB"/>
        </w:rPr>
        <w:t xml:space="preserve"> </w:t>
      </w:r>
      <w:r w:rsidRPr="00D01B1B">
        <w:rPr>
          <w:rFonts w:eastAsia="Calibri" w:cs="Calibri"/>
          <w:lang w:val="en-GB"/>
        </w:rPr>
        <w:t>complaint.</w:t>
      </w:r>
      <w:r w:rsidRPr="00D01B1B">
        <w:rPr>
          <w:rFonts w:eastAsia="Calibri" w:cs="Calibri"/>
          <w:spacing w:val="-6"/>
          <w:lang w:val="en-GB"/>
        </w:rPr>
        <w:t xml:space="preserve"> </w:t>
      </w:r>
      <w:r w:rsidRPr="00D01B1B">
        <w:rPr>
          <w:rFonts w:eastAsia="Calibri" w:cs="Calibri"/>
          <w:lang w:val="en-GB"/>
        </w:rPr>
        <w:t>Failure</w:t>
      </w:r>
      <w:r w:rsidRPr="00D01B1B">
        <w:rPr>
          <w:rFonts w:eastAsia="Calibri" w:cs="Calibri"/>
          <w:spacing w:val="-5"/>
          <w:lang w:val="en-GB"/>
        </w:rPr>
        <w:t xml:space="preserve"> </w:t>
      </w:r>
      <w:r w:rsidRPr="00D01B1B">
        <w:rPr>
          <w:rFonts w:eastAsia="Calibri" w:cs="Calibri"/>
          <w:lang w:val="en-GB"/>
        </w:rPr>
        <w:t>to</w:t>
      </w:r>
      <w:r w:rsidRPr="00D01B1B">
        <w:rPr>
          <w:rFonts w:eastAsia="Calibri" w:cs="Calibri"/>
          <w:spacing w:val="-6"/>
          <w:lang w:val="en-GB"/>
        </w:rPr>
        <w:t xml:space="preserve"> </w:t>
      </w:r>
      <w:r w:rsidRPr="00D01B1B">
        <w:rPr>
          <w:rFonts w:eastAsia="Calibri" w:cs="Calibri"/>
          <w:lang w:val="en-GB"/>
        </w:rPr>
        <w:t>follow</w:t>
      </w:r>
      <w:r w:rsidRPr="00D01B1B">
        <w:rPr>
          <w:rFonts w:eastAsia="Calibri" w:cs="Calibri"/>
          <w:spacing w:val="-7"/>
          <w:lang w:val="en-GB"/>
        </w:rPr>
        <w:t xml:space="preserve"> </w:t>
      </w:r>
      <w:r w:rsidRPr="00D01B1B">
        <w:rPr>
          <w:rFonts w:eastAsia="Calibri" w:cs="Calibri"/>
          <w:lang w:val="en-GB"/>
        </w:rPr>
        <w:t>this</w:t>
      </w:r>
      <w:r w:rsidRPr="00D01B1B">
        <w:rPr>
          <w:rFonts w:eastAsia="Calibri" w:cs="Calibri"/>
          <w:spacing w:val="-6"/>
          <w:lang w:val="en-GB"/>
        </w:rPr>
        <w:t xml:space="preserve"> </w:t>
      </w:r>
      <w:r w:rsidRPr="00D01B1B">
        <w:rPr>
          <w:rFonts w:eastAsia="Calibri" w:cs="Calibri"/>
          <w:lang w:val="en-GB"/>
        </w:rPr>
        <w:t>process</w:t>
      </w:r>
      <w:r w:rsidRPr="00D01B1B">
        <w:rPr>
          <w:rFonts w:eastAsia="Calibri" w:cs="Calibri"/>
          <w:spacing w:val="-7"/>
          <w:lang w:val="en-GB"/>
        </w:rPr>
        <w:t xml:space="preserve"> </w:t>
      </w:r>
      <w:r w:rsidRPr="00D01B1B">
        <w:rPr>
          <w:rFonts w:eastAsia="Calibri" w:cs="Calibri"/>
          <w:lang w:val="en-GB"/>
        </w:rPr>
        <w:t>may</w:t>
      </w:r>
      <w:r w:rsidRPr="00D01B1B">
        <w:rPr>
          <w:rFonts w:eastAsia="Calibri" w:cs="Calibri"/>
          <w:spacing w:val="-5"/>
          <w:lang w:val="en-GB"/>
        </w:rPr>
        <w:t xml:space="preserve"> </w:t>
      </w:r>
      <w:r w:rsidRPr="00D01B1B">
        <w:rPr>
          <w:rFonts w:eastAsia="Calibri" w:cs="Calibri"/>
          <w:lang w:val="en-GB"/>
        </w:rPr>
        <w:t>result</w:t>
      </w:r>
      <w:r w:rsidRPr="00D01B1B">
        <w:rPr>
          <w:rFonts w:eastAsia="Calibri" w:cs="Calibri"/>
          <w:spacing w:val="-6"/>
          <w:lang w:val="en-GB"/>
        </w:rPr>
        <w:t xml:space="preserve"> </w:t>
      </w:r>
      <w:r w:rsidRPr="00D01B1B">
        <w:rPr>
          <w:rFonts w:eastAsia="Calibri" w:cs="Calibri"/>
          <w:lang w:val="en-GB"/>
        </w:rPr>
        <w:lastRenderedPageBreak/>
        <w:t xml:space="preserve">in </w:t>
      </w:r>
      <w:r w:rsidRPr="00D01B1B">
        <w:rPr>
          <w:rFonts w:eastAsia="Calibri" w:cs="Calibri"/>
          <w:u w:color="9BBA58"/>
          <w:lang w:val="en-GB"/>
        </w:rPr>
        <w:t>disciplinary</w:t>
      </w:r>
      <w:r w:rsidRPr="00D01B1B">
        <w:rPr>
          <w:rFonts w:eastAsia="Calibri" w:cs="Calibri"/>
          <w:spacing w:val="-1"/>
          <w:u w:color="9BBA58"/>
          <w:lang w:val="en-GB"/>
        </w:rPr>
        <w:t xml:space="preserve"> </w:t>
      </w:r>
      <w:r w:rsidRPr="00D01B1B">
        <w:rPr>
          <w:rFonts w:eastAsia="Calibri" w:cs="Calibri"/>
          <w:u w:color="9BBA58"/>
          <w:lang w:val="en-GB"/>
        </w:rPr>
        <w:t>action.</w:t>
      </w:r>
      <w:r w:rsidRPr="00D01B1B">
        <w:rPr>
          <w:rFonts w:eastAsia="Calibri" w:cs="Calibri"/>
          <w:u w:color="9BBA58"/>
          <w:lang w:val="en-GB"/>
        </w:rPr>
        <w:tab/>
      </w:r>
    </w:p>
    <w:p w14:paraId="11824BC7" w14:textId="77777777" w:rsidR="00C777F7" w:rsidRPr="00D01B1B" w:rsidRDefault="00C777F7" w:rsidP="00C777F7">
      <w:pPr>
        <w:spacing w:after="120"/>
        <w:ind w:right="57"/>
        <w:rPr>
          <w:rFonts w:eastAsia="Calibri" w:cs="Calibri"/>
          <w:lang w:val="en-GB"/>
        </w:rPr>
      </w:pPr>
      <w:r w:rsidRPr="00D01B1B">
        <w:rPr>
          <w:rFonts w:eastAsia="Calibri" w:cs="Calibri"/>
          <w:lang w:val="en-GB"/>
        </w:rPr>
        <w:t xml:space="preserve">A child friendly version of the complaints procedure for pupils is also shared with parents and published on the school’s website. </w:t>
      </w:r>
    </w:p>
    <w:p w14:paraId="4EA1CB49" w14:textId="77777777" w:rsidR="00C777F7" w:rsidRPr="00D01B1B" w:rsidRDefault="00C777F7" w:rsidP="00C777F7">
      <w:pPr>
        <w:spacing w:before="56"/>
        <w:rPr>
          <w:rFonts w:eastAsia="Calibri" w:cs="Calibri"/>
          <w:b/>
          <w:bCs/>
          <w:sz w:val="28"/>
          <w:szCs w:val="28"/>
          <w:u w:val="single"/>
          <w:lang w:val="en-GB"/>
        </w:rPr>
      </w:pPr>
      <w:r w:rsidRPr="00D01B1B">
        <w:rPr>
          <w:rFonts w:eastAsia="Calibri" w:cs="Calibri"/>
          <w:b/>
          <w:bCs/>
          <w:sz w:val="28"/>
          <w:szCs w:val="28"/>
          <w:u w:val="single"/>
          <w:lang w:val="en-GB"/>
        </w:rPr>
        <w:t>Unreasonable</w:t>
      </w:r>
      <w:r w:rsidRPr="00D01B1B">
        <w:rPr>
          <w:rFonts w:eastAsia="Calibri" w:cs="Calibri"/>
          <w:b/>
          <w:bCs/>
          <w:spacing w:val="-4"/>
          <w:sz w:val="28"/>
          <w:szCs w:val="28"/>
          <w:u w:val="single"/>
          <w:lang w:val="en-GB"/>
        </w:rPr>
        <w:t xml:space="preserve"> </w:t>
      </w:r>
      <w:r w:rsidRPr="00D01B1B">
        <w:rPr>
          <w:rFonts w:eastAsia="Calibri" w:cs="Calibri"/>
          <w:b/>
          <w:bCs/>
          <w:sz w:val="28"/>
          <w:szCs w:val="28"/>
          <w:u w:val="single"/>
          <w:lang w:val="en-GB"/>
        </w:rPr>
        <w:t>Complainants</w:t>
      </w:r>
    </w:p>
    <w:p w14:paraId="30009FFD" w14:textId="77777777" w:rsidR="00C777F7" w:rsidRPr="00D01B1B" w:rsidRDefault="00C777F7" w:rsidP="00C777F7">
      <w:pPr>
        <w:ind w:right="223"/>
        <w:rPr>
          <w:rFonts w:eastAsia="Calibri" w:cs="Calibri"/>
          <w:lang w:val="en-GB"/>
        </w:rPr>
      </w:pPr>
    </w:p>
    <w:p w14:paraId="2306790A" w14:textId="77777777" w:rsidR="00C777F7" w:rsidRPr="00D01B1B" w:rsidRDefault="00C777F7" w:rsidP="00C777F7">
      <w:pPr>
        <w:ind w:right="223"/>
        <w:rPr>
          <w:rFonts w:eastAsia="Calibri" w:cs="Calibri"/>
          <w:lang w:val="en-GB"/>
        </w:rPr>
      </w:pPr>
      <w:r w:rsidRPr="00D01B1B">
        <w:rPr>
          <w:rFonts w:eastAsia="Calibri" w:cs="Calibri"/>
          <w:lang w:val="en-GB"/>
        </w:rPr>
        <w:t>The school is committed to dealing with all complaints fairly and impartially, and to providing a high</w:t>
      </w:r>
      <w:r w:rsidRPr="00D01B1B">
        <w:rPr>
          <w:rFonts w:eastAsia="Calibri" w:cs="Calibri"/>
          <w:spacing w:val="-47"/>
          <w:lang w:val="en-GB"/>
        </w:rPr>
        <w:t xml:space="preserve"> -</w:t>
      </w:r>
      <w:r w:rsidRPr="00D01B1B">
        <w:rPr>
          <w:rFonts w:eastAsia="Calibri" w:cs="Calibri"/>
          <w:lang w:val="en-GB"/>
        </w:rPr>
        <w:t>quality service to those who complain. We will not normally limit the contact complainants have</w:t>
      </w:r>
      <w:r w:rsidRPr="00D01B1B">
        <w:rPr>
          <w:rFonts w:eastAsia="Calibri" w:cs="Calibri"/>
          <w:spacing w:val="1"/>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school.</w:t>
      </w:r>
      <w:r w:rsidRPr="00D01B1B">
        <w:rPr>
          <w:rFonts w:eastAsia="Calibri" w:cs="Calibri"/>
          <w:spacing w:val="-1"/>
          <w:lang w:val="en-GB"/>
        </w:rPr>
        <w:t xml:space="preserve"> </w:t>
      </w:r>
      <w:r w:rsidRPr="00D01B1B">
        <w:rPr>
          <w:rFonts w:eastAsia="Calibri" w:cs="Calibri"/>
          <w:lang w:val="en-GB"/>
        </w:rPr>
        <w:t>However,</w:t>
      </w:r>
      <w:r w:rsidRPr="00D01B1B">
        <w:rPr>
          <w:rFonts w:eastAsia="Calibri" w:cs="Calibri"/>
          <w:spacing w:val="-3"/>
          <w:lang w:val="en-GB"/>
        </w:rPr>
        <w:t xml:space="preserve"> </w:t>
      </w:r>
      <w:r w:rsidRPr="00D01B1B">
        <w:rPr>
          <w:rFonts w:eastAsia="Calibri" w:cs="Calibri"/>
          <w:lang w:val="en-GB"/>
        </w:rPr>
        <w:t>we</w:t>
      </w:r>
      <w:r w:rsidRPr="00D01B1B">
        <w:rPr>
          <w:rFonts w:eastAsia="Calibri" w:cs="Calibri"/>
          <w:spacing w:val="-1"/>
          <w:lang w:val="en-GB"/>
        </w:rPr>
        <w:t xml:space="preserve"> </w:t>
      </w:r>
      <w:r w:rsidRPr="00D01B1B">
        <w:rPr>
          <w:rFonts w:eastAsia="Calibri" w:cs="Calibri"/>
          <w:lang w:val="en-GB"/>
        </w:rPr>
        <w:t>do</w:t>
      </w:r>
      <w:r w:rsidRPr="00D01B1B">
        <w:rPr>
          <w:rFonts w:eastAsia="Calibri" w:cs="Calibri"/>
          <w:spacing w:val="1"/>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expect</w:t>
      </w:r>
      <w:r w:rsidRPr="00D01B1B">
        <w:rPr>
          <w:rFonts w:eastAsia="Calibri" w:cs="Calibri"/>
          <w:spacing w:val="-2"/>
          <w:lang w:val="en-GB"/>
        </w:rPr>
        <w:t xml:space="preserve"> </w:t>
      </w:r>
      <w:r w:rsidRPr="00D01B1B">
        <w:rPr>
          <w:rFonts w:eastAsia="Calibri" w:cs="Calibri"/>
          <w:lang w:val="en-GB"/>
        </w:rPr>
        <w:t>our</w:t>
      </w:r>
      <w:r w:rsidRPr="00D01B1B">
        <w:rPr>
          <w:rFonts w:eastAsia="Calibri" w:cs="Calibri"/>
          <w:spacing w:val="-3"/>
          <w:lang w:val="en-GB"/>
        </w:rPr>
        <w:t xml:space="preserve"> </w:t>
      </w:r>
      <w:r w:rsidRPr="00D01B1B">
        <w:rPr>
          <w:rFonts w:eastAsia="Calibri" w:cs="Calibri"/>
          <w:lang w:val="en-GB"/>
        </w:rPr>
        <w:t>staff</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tolerate</w:t>
      </w:r>
      <w:r w:rsidRPr="00D01B1B">
        <w:rPr>
          <w:rFonts w:eastAsia="Calibri" w:cs="Calibri"/>
          <w:spacing w:val="-3"/>
          <w:lang w:val="en-GB"/>
        </w:rPr>
        <w:t xml:space="preserve"> </w:t>
      </w:r>
      <w:r w:rsidRPr="00D01B1B">
        <w:rPr>
          <w:rFonts w:eastAsia="Calibri" w:cs="Calibri"/>
          <w:lang w:val="en-GB"/>
        </w:rPr>
        <w:t>unacceptable</w:t>
      </w:r>
      <w:r w:rsidRPr="00D01B1B">
        <w:rPr>
          <w:rFonts w:eastAsia="Calibri" w:cs="Calibri"/>
          <w:spacing w:val="1"/>
          <w:lang w:val="en-GB"/>
        </w:rPr>
        <w:t xml:space="preserve"> </w:t>
      </w:r>
      <w:r w:rsidRPr="00D01B1B">
        <w:rPr>
          <w:rFonts w:eastAsia="Calibri" w:cs="Calibri"/>
          <w:lang w:val="en-GB"/>
        </w:rPr>
        <w:t>behaviour</w:t>
      </w:r>
      <w:r w:rsidRPr="00D01B1B">
        <w:rPr>
          <w:rFonts w:eastAsia="Calibri" w:cs="Calibri"/>
          <w:spacing w:val="-1"/>
          <w:lang w:val="en-GB"/>
        </w:rPr>
        <w:t xml:space="preserve"> </w:t>
      </w:r>
      <w:r w:rsidRPr="00D01B1B">
        <w:rPr>
          <w:rFonts w:eastAsia="Calibri" w:cs="Calibri"/>
          <w:lang w:val="en-GB"/>
        </w:rPr>
        <w:t>and</w:t>
      </w:r>
      <w:r w:rsidRPr="00D01B1B">
        <w:rPr>
          <w:rFonts w:eastAsia="Calibri" w:cs="Calibri"/>
          <w:spacing w:val="-3"/>
          <w:lang w:val="en-GB"/>
        </w:rPr>
        <w:t xml:space="preserve"> </w:t>
      </w:r>
      <w:r w:rsidRPr="00D01B1B">
        <w:rPr>
          <w:rFonts w:eastAsia="Calibri" w:cs="Calibri"/>
          <w:lang w:val="en-GB"/>
        </w:rPr>
        <w:t xml:space="preserve">will act to protect staff from that behaviour, including that which is abusive, offensive, </w:t>
      </w:r>
      <w:proofErr w:type="gramStart"/>
      <w:r w:rsidRPr="00D01B1B">
        <w:rPr>
          <w:rFonts w:eastAsia="Calibri" w:cs="Calibri"/>
          <w:lang w:val="en-GB"/>
        </w:rPr>
        <w:t xml:space="preserve">or </w:t>
      </w:r>
      <w:r w:rsidRPr="00D01B1B">
        <w:rPr>
          <w:rFonts w:eastAsia="Calibri" w:cs="Calibri"/>
          <w:spacing w:val="-47"/>
          <w:lang w:val="en-GB"/>
        </w:rPr>
        <w:t xml:space="preserve"> </w:t>
      </w:r>
      <w:r w:rsidRPr="00D01B1B">
        <w:rPr>
          <w:rFonts w:eastAsia="Calibri" w:cs="Calibri"/>
          <w:lang w:val="en-GB"/>
        </w:rPr>
        <w:t>threatening</w:t>
      </w:r>
      <w:proofErr w:type="gramEnd"/>
      <w:r w:rsidRPr="00D01B1B">
        <w:rPr>
          <w:rFonts w:eastAsia="Calibri" w:cs="Calibri"/>
          <w:lang w:val="en-GB"/>
        </w:rPr>
        <w:t>.</w:t>
      </w:r>
    </w:p>
    <w:p w14:paraId="4A5E3D17" w14:textId="77777777" w:rsidR="00C777F7" w:rsidRPr="00D01B1B" w:rsidRDefault="00C777F7" w:rsidP="00C777F7">
      <w:pPr>
        <w:ind w:right="223"/>
        <w:rPr>
          <w:rFonts w:eastAsia="Calibri" w:cs="Calibri"/>
          <w:lang w:val="en-GB"/>
        </w:rPr>
      </w:pPr>
    </w:p>
    <w:p w14:paraId="1C5A67A3" w14:textId="77777777" w:rsidR="00C777F7" w:rsidRPr="00D01B1B" w:rsidRDefault="00C777F7" w:rsidP="00C777F7">
      <w:pPr>
        <w:ind w:right="164"/>
        <w:rPr>
          <w:rFonts w:eastAsia="Calibri" w:cs="Calibri"/>
          <w:lang w:val="en-GB"/>
        </w:rPr>
      </w:pPr>
      <w:r w:rsidRPr="00D01B1B">
        <w:rPr>
          <w:rFonts w:eastAsia="Calibri" w:cs="Calibri"/>
          <w:lang w:val="en-GB"/>
        </w:rPr>
        <w:t>The school defines unreasonable complainants as ‘those who, because of the frequency or nature of</w:t>
      </w:r>
      <w:r w:rsidRPr="00D01B1B">
        <w:rPr>
          <w:rFonts w:eastAsia="Calibri" w:cs="Calibri"/>
          <w:spacing w:val="-47"/>
          <w:lang w:val="en-GB"/>
        </w:rPr>
        <w:t xml:space="preserve"> </w:t>
      </w:r>
      <w:r w:rsidRPr="00D01B1B">
        <w:rPr>
          <w:rFonts w:eastAsia="Calibri" w:cs="Calibri"/>
          <w:lang w:val="en-GB"/>
        </w:rPr>
        <w:t>their</w:t>
      </w:r>
      <w:r w:rsidRPr="00D01B1B">
        <w:rPr>
          <w:rFonts w:eastAsia="Calibri" w:cs="Calibri"/>
          <w:spacing w:val="-1"/>
          <w:lang w:val="en-GB"/>
        </w:rPr>
        <w:t xml:space="preserve"> </w:t>
      </w:r>
      <w:r w:rsidRPr="00D01B1B">
        <w:rPr>
          <w:rFonts w:eastAsia="Calibri" w:cs="Calibri"/>
          <w:lang w:val="en-GB"/>
        </w:rPr>
        <w:t>contacts with the</w:t>
      </w:r>
      <w:r w:rsidRPr="00D01B1B">
        <w:rPr>
          <w:rFonts w:eastAsia="Calibri" w:cs="Calibri"/>
          <w:spacing w:val="-3"/>
          <w:lang w:val="en-GB"/>
        </w:rPr>
        <w:t xml:space="preserve"> </w:t>
      </w:r>
      <w:r w:rsidRPr="00D01B1B">
        <w:rPr>
          <w:rFonts w:eastAsia="Calibri" w:cs="Calibri"/>
          <w:lang w:val="en-GB"/>
        </w:rPr>
        <w:t>school,</w:t>
      </w:r>
      <w:r w:rsidRPr="00D01B1B">
        <w:rPr>
          <w:rFonts w:eastAsia="Calibri" w:cs="Calibri"/>
          <w:spacing w:val="-3"/>
          <w:lang w:val="en-GB"/>
        </w:rPr>
        <w:t xml:space="preserve"> </w:t>
      </w:r>
      <w:r w:rsidRPr="00D01B1B">
        <w:rPr>
          <w:rFonts w:eastAsia="Calibri" w:cs="Calibri"/>
          <w:lang w:val="en-GB"/>
        </w:rPr>
        <w:t>hinder</w:t>
      </w:r>
      <w:r w:rsidRPr="00D01B1B">
        <w:rPr>
          <w:rFonts w:eastAsia="Calibri" w:cs="Calibri"/>
          <w:spacing w:val="-2"/>
          <w:lang w:val="en-GB"/>
        </w:rPr>
        <w:t xml:space="preserve"> </w:t>
      </w:r>
      <w:r w:rsidRPr="00D01B1B">
        <w:rPr>
          <w:rFonts w:eastAsia="Calibri" w:cs="Calibri"/>
          <w:lang w:val="en-GB"/>
        </w:rPr>
        <w:t>our</w:t>
      </w:r>
      <w:r w:rsidRPr="00D01B1B">
        <w:rPr>
          <w:rFonts w:eastAsia="Calibri" w:cs="Calibri"/>
          <w:spacing w:val="-1"/>
          <w:lang w:val="en-GB"/>
        </w:rPr>
        <w:t xml:space="preserve"> </w:t>
      </w:r>
      <w:r w:rsidRPr="00D01B1B">
        <w:rPr>
          <w:rFonts w:eastAsia="Calibri" w:cs="Calibri"/>
          <w:lang w:val="en-GB"/>
        </w:rPr>
        <w:t>consideration</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their</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2"/>
          <w:lang w:val="en-GB"/>
        </w:rPr>
        <w:t xml:space="preserve"> </w:t>
      </w:r>
      <w:r w:rsidRPr="00D01B1B">
        <w:rPr>
          <w:rFonts w:eastAsia="Calibri" w:cs="Calibri"/>
          <w:lang w:val="en-GB"/>
        </w:rPr>
        <w:t>other people’s</w:t>
      </w:r>
      <w:r w:rsidRPr="00D01B1B">
        <w:rPr>
          <w:rFonts w:eastAsia="Calibri" w:cs="Calibri"/>
          <w:spacing w:val="-1"/>
          <w:lang w:val="en-GB"/>
        </w:rPr>
        <w:t xml:space="preserve"> </w:t>
      </w:r>
      <w:r w:rsidRPr="00D01B1B">
        <w:rPr>
          <w:rFonts w:eastAsia="Calibri" w:cs="Calibri"/>
          <w:lang w:val="en-GB"/>
        </w:rPr>
        <w:t>complaints’.</w:t>
      </w:r>
    </w:p>
    <w:p w14:paraId="5346883E" w14:textId="77777777" w:rsidR="00C777F7" w:rsidRPr="00D01B1B" w:rsidRDefault="00C777F7" w:rsidP="00C777F7">
      <w:pPr>
        <w:rPr>
          <w:rFonts w:eastAsia="Calibri" w:cs="Calibri"/>
          <w:lang w:val="en-GB"/>
        </w:rPr>
      </w:pPr>
    </w:p>
    <w:p w14:paraId="53E59CEC" w14:textId="77777777" w:rsidR="00C777F7" w:rsidRPr="00D01B1B" w:rsidRDefault="00C777F7" w:rsidP="00C777F7">
      <w:pPr>
        <w:rPr>
          <w:rFonts w:eastAsia="Calibri" w:cs="Calibri"/>
          <w:lang w:val="en-GB"/>
        </w:rPr>
      </w:pPr>
      <w:r w:rsidRPr="00D01B1B">
        <w:rPr>
          <w:rFonts w:eastAsia="Calibri" w:cs="Calibri"/>
          <w:lang w:val="en-GB"/>
        </w:rPr>
        <w:t>A</w:t>
      </w:r>
      <w:r w:rsidRPr="00D01B1B">
        <w:rPr>
          <w:rFonts w:eastAsia="Calibri" w:cs="Calibri"/>
          <w:spacing w:val="-1"/>
          <w:lang w:val="en-GB"/>
        </w:rPr>
        <w:t xml:space="preserve"> </w:t>
      </w:r>
      <w:r w:rsidRPr="00D01B1B">
        <w:rPr>
          <w:rFonts w:eastAsia="Calibri" w:cs="Calibri"/>
          <w:lang w:val="en-GB"/>
        </w:rPr>
        <w:t>complaint</w:t>
      </w:r>
      <w:r w:rsidRPr="00D01B1B">
        <w:rPr>
          <w:rFonts w:eastAsia="Calibri" w:cs="Calibri"/>
          <w:spacing w:val="-3"/>
          <w:lang w:val="en-GB"/>
        </w:rPr>
        <w:t xml:space="preserve"> </w:t>
      </w:r>
      <w:r w:rsidRPr="00D01B1B">
        <w:rPr>
          <w:rFonts w:eastAsia="Calibri" w:cs="Calibri"/>
          <w:lang w:val="en-GB"/>
        </w:rPr>
        <w:t>may</w:t>
      </w:r>
      <w:r w:rsidRPr="00D01B1B">
        <w:rPr>
          <w:rFonts w:eastAsia="Calibri" w:cs="Calibri"/>
          <w:spacing w:val="-1"/>
          <w:lang w:val="en-GB"/>
        </w:rPr>
        <w:t xml:space="preserve"> </w:t>
      </w:r>
      <w:r w:rsidRPr="00D01B1B">
        <w:rPr>
          <w:rFonts w:eastAsia="Calibri" w:cs="Calibri"/>
          <w:lang w:val="en-GB"/>
        </w:rPr>
        <w:t>be</w:t>
      </w:r>
      <w:r w:rsidRPr="00D01B1B">
        <w:rPr>
          <w:rFonts w:eastAsia="Calibri" w:cs="Calibri"/>
          <w:spacing w:val="-1"/>
          <w:lang w:val="en-GB"/>
        </w:rPr>
        <w:t xml:space="preserve"> </w:t>
      </w:r>
      <w:r w:rsidRPr="00D01B1B">
        <w:rPr>
          <w:rFonts w:eastAsia="Calibri" w:cs="Calibri"/>
          <w:lang w:val="en-GB"/>
        </w:rPr>
        <w:t>regarded</w:t>
      </w:r>
      <w:r w:rsidRPr="00D01B1B">
        <w:rPr>
          <w:rFonts w:eastAsia="Calibri" w:cs="Calibri"/>
          <w:spacing w:val="-1"/>
          <w:lang w:val="en-GB"/>
        </w:rPr>
        <w:t xml:space="preserve"> </w:t>
      </w:r>
      <w:r w:rsidRPr="00D01B1B">
        <w:rPr>
          <w:rFonts w:eastAsia="Calibri" w:cs="Calibri"/>
          <w:lang w:val="en-GB"/>
        </w:rPr>
        <w:t>as</w:t>
      </w:r>
      <w:r w:rsidRPr="00D01B1B">
        <w:rPr>
          <w:rFonts w:eastAsia="Calibri" w:cs="Calibri"/>
          <w:spacing w:val="-1"/>
          <w:lang w:val="en-GB"/>
        </w:rPr>
        <w:t xml:space="preserve"> </w:t>
      </w:r>
      <w:r w:rsidRPr="00D01B1B">
        <w:rPr>
          <w:rFonts w:eastAsia="Calibri" w:cs="Calibri"/>
          <w:lang w:val="en-GB"/>
        </w:rPr>
        <w:t>unreasonable</w:t>
      </w:r>
      <w:r w:rsidRPr="00D01B1B">
        <w:rPr>
          <w:rFonts w:eastAsia="Calibri" w:cs="Calibri"/>
          <w:spacing w:val="-3"/>
          <w:lang w:val="en-GB"/>
        </w:rPr>
        <w:t xml:space="preserve"> </w:t>
      </w:r>
      <w:r w:rsidRPr="00D01B1B">
        <w:rPr>
          <w:rFonts w:eastAsia="Calibri" w:cs="Calibri"/>
          <w:lang w:val="en-GB"/>
        </w:rPr>
        <w:t>when</w:t>
      </w:r>
      <w:r w:rsidRPr="00D01B1B">
        <w:rPr>
          <w:rFonts w:eastAsia="Calibri" w:cs="Calibri"/>
          <w:spacing w:val="-1"/>
          <w:lang w:val="en-GB"/>
        </w:rPr>
        <w:t xml:space="preserve"> </w:t>
      </w:r>
      <w:r w:rsidRPr="00D01B1B">
        <w:rPr>
          <w:rFonts w:eastAsia="Calibri" w:cs="Calibri"/>
          <w:lang w:val="en-GB"/>
        </w:rPr>
        <w:t>the person</w:t>
      </w:r>
      <w:r w:rsidRPr="00D01B1B">
        <w:rPr>
          <w:rFonts w:eastAsia="Calibri" w:cs="Calibri"/>
          <w:spacing w:val="-2"/>
          <w:lang w:val="en-GB"/>
        </w:rPr>
        <w:t xml:space="preserve"> </w:t>
      </w:r>
      <w:r w:rsidRPr="00D01B1B">
        <w:rPr>
          <w:rFonts w:eastAsia="Calibri" w:cs="Calibri"/>
          <w:lang w:val="en-GB"/>
        </w:rPr>
        <w:t>making</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complaint:</w:t>
      </w:r>
    </w:p>
    <w:p w14:paraId="2AC1E0E1" w14:textId="77777777" w:rsidR="00C777F7" w:rsidRPr="00D01B1B" w:rsidRDefault="00C777F7" w:rsidP="00C777F7">
      <w:pPr>
        <w:numPr>
          <w:ilvl w:val="0"/>
          <w:numId w:val="45"/>
        </w:numPr>
        <w:tabs>
          <w:tab w:val="left" w:pos="840"/>
          <w:tab w:val="left" w:pos="841"/>
        </w:tabs>
        <w:ind w:right="303"/>
        <w:rPr>
          <w:rFonts w:eastAsia="Calibri" w:cs="Calibri"/>
          <w:lang w:val="en-GB"/>
        </w:rPr>
      </w:pPr>
      <w:r w:rsidRPr="00D01B1B">
        <w:rPr>
          <w:rFonts w:eastAsia="Calibri" w:cs="Calibri"/>
          <w:lang w:val="en-GB"/>
        </w:rPr>
        <w:t>refuses to articulate their complaint or specify the grounds of a complaint or the outcomes</w:t>
      </w:r>
      <w:r w:rsidRPr="00D01B1B">
        <w:rPr>
          <w:rFonts w:eastAsia="Calibri" w:cs="Calibri"/>
          <w:spacing w:val="-47"/>
          <w:lang w:val="en-GB"/>
        </w:rPr>
        <w:t xml:space="preserve"> </w:t>
      </w:r>
      <w:r w:rsidRPr="00D01B1B">
        <w:rPr>
          <w:rFonts w:eastAsia="Calibri" w:cs="Calibri"/>
          <w:lang w:val="en-GB"/>
        </w:rPr>
        <w:t>sought</w:t>
      </w:r>
      <w:r w:rsidRPr="00D01B1B">
        <w:rPr>
          <w:rFonts w:eastAsia="Calibri" w:cs="Calibri"/>
          <w:spacing w:val="-1"/>
          <w:lang w:val="en-GB"/>
        </w:rPr>
        <w:t xml:space="preserve"> </w:t>
      </w:r>
      <w:r w:rsidRPr="00D01B1B">
        <w:rPr>
          <w:rFonts w:eastAsia="Calibri" w:cs="Calibri"/>
          <w:lang w:val="en-GB"/>
        </w:rPr>
        <w:t>by</w:t>
      </w:r>
      <w:r w:rsidRPr="00D01B1B">
        <w:rPr>
          <w:rFonts w:eastAsia="Calibri" w:cs="Calibri"/>
          <w:spacing w:val="-2"/>
          <w:lang w:val="en-GB"/>
        </w:rPr>
        <w:t xml:space="preserve"> </w:t>
      </w:r>
      <w:r w:rsidRPr="00D01B1B">
        <w:rPr>
          <w:rFonts w:eastAsia="Calibri" w:cs="Calibri"/>
          <w:lang w:val="en-GB"/>
        </w:rPr>
        <w:t>raising</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complaint, despite</w:t>
      </w:r>
      <w:r w:rsidRPr="00D01B1B">
        <w:rPr>
          <w:rFonts w:eastAsia="Calibri" w:cs="Calibri"/>
          <w:spacing w:val="-2"/>
          <w:lang w:val="en-GB"/>
        </w:rPr>
        <w:t xml:space="preserve"> </w:t>
      </w:r>
      <w:r w:rsidRPr="00D01B1B">
        <w:rPr>
          <w:rFonts w:eastAsia="Calibri" w:cs="Calibri"/>
          <w:lang w:val="en-GB"/>
        </w:rPr>
        <w:t>offers</w:t>
      </w:r>
      <w:r w:rsidRPr="00D01B1B">
        <w:rPr>
          <w:rFonts w:eastAsia="Calibri" w:cs="Calibri"/>
          <w:spacing w:val="-2"/>
          <w:lang w:val="en-GB"/>
        </w:rPr>
        <w:t xml:space="preserve"> </w:t>
      </w:r>
      <w:r w:rsidRPr="00D01B1B">
        <w:rPr>
          <w:rFonts w:eastAsia="Calibri" w:cs="Calibri"/>
          <w:lang w:val="en-GB"/>
        </w:rPr>
        <w:t>of assistance.</w:t>
      </w:r>
    </w:p>
    <w:p w14:paraId="6ADCD4BA" w14:textId="77777777" w:rsidR="00C777F7" w:rsidRPr="00D01B1B" w:rsidRDefault="00C777F7" w:rsidP="00C777F7">
      <w:pPr>
        <w:numPr>
          <w:ilvl w:val="0"/>
          <w:numId w:val="45"/>
        </w:numPr>
        <w:tabs>
          <w:tab w:val="left" w:pos="840"/>
          <w:tab w:val="left" w:pos="841"/>
        </w:tabs>
        <w:ind w:right="643"/>
        <w:rPr>
          <w:rFonts w:eastAsia="Calibri" w:cs="Calibri"/>
          <w:lang w:val="en-GB"/>
        </w:rPr>
      </w:pPr>
      <w:r w:rsidRPr="00D01B1B">
        <w:rPr>
          <w:rFonts w:eastAsia="Calibri" w:cs="Calibri"/>
          <w:lang w:val="en-GB"/>
        </w:rPr>
        <w:t>refuses to co-operate with the complaints investigation process while still wishing their</w:t>
      </w:r>
      <w:r w:rsidRPr="00D01B1B">
        <w:rPr>
          <w:rFonts w:eastAsia="Calibri" w:cs="Calibri"/>
          <w:spacing w:val="-47"/>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be</w:t>
      </w:r>
      <w:r w:rsidRPr="00D01B1B">
        <w:rPr>
          <w:rFonts w:eastAsia="Calibri" w:cs="Calibri"/>
          <w:spacing w:val="-3"/>
          <w:lang w:val="en-GB"/>
        </w:rPr>
        <w:t xml:space="preserve"> </w:t>
      </w:r>
      <w:r w:rsidRPr="00D01B1B">
        <w:rPr>
          <w:rFonts w:eastAsia="Calibri" w:cs="Calibri"/>
          <w:lang w:val="en-GB"/>
        </w:rPr>
        <w:t>resolved.</w:t>
      </w:r>
    </w:p>
    <w:p w14:paraId="34D9DE3B" w14:textId="77777777" w:rsidR="00C777F7" w:rsidRPr="00D01B1B"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refuses</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2"/>
          <w:lang w:val="en-GB"/>
        </w:rPr>
        <w:t xml:space="preserve"> </w:t>
      </w:r>
      <w:r w:rsidRPr="00D01B1B">
        <w:rPr>
          <w:rFonts w:eastAsia="Calibri" w:cs="Calibri"/>
          <w:lang w:val="en-GB"/>
        </w:rPr>
        <w:t>accept that</w:t>
      </w:r>
      <w:r w:rsidRPr="00D01B1B">
        <w:rPr>
          <w:rFonts w:eastAsia="Calibri" w:cs="Calibri"/>
          <w:spacing w:val="-4"/>
          <w:lang w:val="en-GB"/>
        </w:rPr>
        <w:t xml:space="preserve"> </w:t>
      </w:r>
      <w:r w:rsidRPr="00D01B1B">
        <w:rPr>
          <w:rFonts w:eastAsia="Calibri" w:cs="Calibri"/>
          <w:lang w:val="en-GB"/>
        </w:rPr>
        <w:t>certain</w:t>
      </w:r>
      <w:r w:rsidRPr="00D01B1B">
        <w:rPr>
          <w:rFonts w:eastAsia="Calibri" w:cs="Calibri"/>
          <w:spacing w:val="-2"/>
          <w:lang w:val="en-GB"/>
        </w:rPr>
        <w:t xml:space="preserve"> </w:t>
      </w:r>
      <w:r w:rsidRPr="00D01B1B">
        <w:rPr>
          <w:rFonts w:eastAsia="Calibri" w:cs="Calibri"/>
          <w:lang w:val="en-GB"/>
        </w:rPr>
        <w:t>issues are</w:t>
      </w:r>
      <w:r w:rsidRPr="00D01B1B">
        <w:rPr>
          <w:rFonts w:eastAsia="Calibri" w:cs="Calibri"/>
          <w:spacing w:val="-3"/>
          <w:lang w:val="en-GB"/>
        </w:rPr>
        <w:t xml:space="preserve"> </w:t>
      </w:r>
      <w:r w:rsidRPr="00D01B1B">
        <w:rPr>
          <w:rFonts w:eastAsia="Calibri" w:cs="Calibri"/>
          <w:lang w:val="en-GB"/>
        </w:rPr>
        <w:t>not</w:t>
      </w:r>
      <w:r w:rsidRPr="00D01B1B">
        <w:rPr>
          <w:rFonts w:eastAsia="Calibri" w:cs="Calibri"/>
          <w:spacing w:val="-1"/>
          <w:lang w:val="en-GB"/>
        </w:rPr>
        <w:t xml:space="preserve"> </w:t>
      </w:r>
      <w:r w:rsidRPr="00D01B1B">
        <w:rPr>
          <w:rFonts w:eastAsia="Calibri" w:cs="Calibri"/>
          <w:lang w:val="en-GB"/>
        </w:rPr>
        <w:t>within</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scope</w:t>
      </w:r>
      <w:r w:rsidRPr="00D01B1B">
        <w:rPr>
          <w:rFonts w:eastAsia="Calibri" w:cs="Calibri"/>
          <w:spacing w:val="1"/>
          <w:lang w:val="en-GB"/>
        </w:rPr>
        <w:t xml:space="preserve"> </w:t>
      </w:r>
      <w:r w:rsidRPr="00D01B1B">
        <w:rPr>
          <w:rFonts w:eastAsia="Calibri" w:cs="Calibri"/>
          <w:lang w:val="en-GB"/>
        </w:rPr>
        <w:t>of</w:t>
      </w:r>
      <w:r w:rsidRPr="00D01B1B">
        <w:rPr>
          <w:rFonts w:eastAsia="Calibri" w:cs="Calibri"/>
          <w:spacing w:val="-4"/>
          <w:lang w:val="en-GB"/>
        </w:rPr>
        <w:t xml:space="preserve"> </w:t>
      </w:r>
      <w:r w:rsidRPr="00D01B1B">
        <w:rPr>
          <w:rFonts w:eastAsia="Calibri" w:cs="Calibri"/>
          <w:lang w:val="en-GB"/>
        </w:rPr>
        <w:t>a</w:t>
      </w:r>
      <w:r w:rsidRPr="00D01B1B">
        <w:rPr>
          <w:rFonts w:eastAsia="Calibri" w:cs="Calibri"/>
          <w:spacing w:val="-1"/>
          <w:lang w:val="en-GB"/>
        </w:rPr>
        <w:t xml:space="preserve"> </w:t>
      </w:r>
      <w:proofErr w:type="gramStart"/>
      <w:r w:rsidRPr="00D01B1B">
        <w:rPr>
          <w:rFonts w:eastAsia="Calibri" w:cs="Calibri"/>
          <w:lang w:val="en-GB"/>
        </w:rPr>
        <w:t>complaints</w:t>
      </w:r>
      <w:proofErr w:type="gramEnd"/>
      <w:r w:rsidRPr="00D01B1B">
        <w:rPr>
          <w:rFonts w:eastAsia="Calibri" w:cs="Calibri"/>
          <w:spacing w:val="1"/>
          <w:lang w:val="en-GB"/>
        </w:rPr>
        <w:t xml:space="preserve"> </w:t>
      </w:r>
      <w:r w:rsidRPr="00D01B1B">
        <w:rPr>
          <w:rFonts w:eastAsia="Calibri" w:cs="Calibri"/>
          <w:lang w:val="en-GB"/>
        </w:rPr>
        <w:t>procedure.</w:t>
      </w:r>
    </w:p>
    <w:p w14:paraId="252F3E40" w14:textId="77777777" w:rsidR="00C777F7" w:rsidRPr="00D01B1B" w:rsidRDefault="00C777F7" w:rsidP="00C777F7">
      <w:pPr>
        <w:numPr>
          <w:ilvl w:val="0"/>
          <w:numId w:val="45"/>
        </w:numPr>
        <w:tabs>
          <w:tab w:val="left" w:pos="840"/>
          <w:tab w:val="left" w:pos="841"/>
        </w:tabs>
        <w:spacing w:before="1"/>
        <w:ind w:right="350"/>
        <w:rPr>
          <w:rFonts w:eastAsia="Calibri" w:cs="Calibri"/>
          <w:lang w:val="en-GB"/>
        </w:rPr>
      </w:pPr>
      <w:r w:rsidRPr="00D01B1B">
        <w:rPr>
          <w:rFonts w:eastAsia="Calibri" w:cs="Calibri"/>
          <w:lang w:val="en-GB"/>
        </w:rPr>
        <w:t>insists on the complaint being dealt with in ways which are incompatible with the adopted</w:t>
      </w:r>
      <w:r w:rsidRPr="00D01B1B">
        <w:rPr>
          <w:rFonts w:eastAsia="Calibri" w:cs="Calibri"/>
          <w:spacing w:val="-47"/>
          <w:lang w:val="en-GB"/>
        </w:rPr>
        <w:t xml:space="preserve"> </w:t>
      </w:r>
      <w:r w:rsidRPr="00D01B1B">
        <w:rPr>
          <w:rFonts w:eastAsia="Calibri" w:cs="Calibri"/>
          <w:lang w:val="en-GB"/>
        </w:rPr>
        <w:t>complaints procedure</w:t>
      </w:r>
      <w:r w:rsidRPr="00D01B1B">
        <w:rPr>
          <w:rFonts w:eastAsia="Calibri" w:cs="Calibri"/>
          <w:spacing w:val="-2"/>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with</w:t>
      </w:r>
      <w:r w:rsidRPr="00D01B1B">
        <w:rPr>
          <w:rFonts w:eastAsia="Calibri" w:cs="Calibri"/>
          <w:spacing w:val="-1"/>
          <w:lang w:val="en-GB"/>
        </w:rPr>
        <w:t xml:space="preserve"> </w:t>
      </w:r>
      <w:r w:rsidRPr="00D01B1B">
        <w:rPr>
          <w:rFonts w:eastAsia="Calibri" w:cs="Calibri"/>
          <w:lang w:val="en-GB"/>
        </w:rPr>
        <w:t>good</w:t>
      </w:r>
      <w:r w:rsidRPr="00D01B1B">
        <w:rPr>
          <w:rFonts w:eastAsia="Calibri" w:cs="Calibri"/>
          <w:spacing w:val="-1"/>
          <w:lang w:val="en-GB"/>
        </w:rPr>
        <w:t xml:space="preserve"> </w:t>
      </w:r>
      <w:r w:rsidRPr="00D01B1B">
        <w:rPr>
          <w:rFonts w:eastAsia="Calibri" w:cs="Calibri"/>
          <w:lang w:val="en-GB"/>
        </w:rPr>
        <w:t>practice.</w:t>
      </w:r>
    </w:p>
    <w:p w14:paraId="2073D54C" w14:textId="77777777" w:rsidR="00C777F7" w:rsidRPr="00D01B1B" w:rsidRDefault="00C777F7" w:rsidP="00C777F7">
      <w:pPr>
        <w:numPr>
          <w:ilvl w:val="0"/>
          <w:numId w:val="45"/>
        </w:numPr>
        <w:tabs>
          <w:tab w:val="left" w:pos="840"/>
          <w:tab w:val="left" w:pos="841"/>
        </w:tabs>
        <w:ind w:right="182"/>
        <w:rPr>
          <w:rFonts w:eastAsia="Calibri" w:cs="Calibri"/>
          <w:sz w:val="24"/>
          <w:lang w:val="en-GB"/>
        </w:rPr>
      </w:pPr>
      <w:r w:rsidRPr="00D01B1B">
        <w:rPr>
          <w:rFonts w:eastAsia="Calibri" w:cs="Calibri"/>
          <w:lang w:val="en-GB"/>
        </w:rPr>
        <w:t>introduces trivial or irrelevant information which the complainant expects to be considered and commented on, or raises large numbers of detailed but unimportant questions,</w:t>
      </w:r>
      <w:r w:rsidRPr="00D01B1B">
        <w:rPr>
          <w:rFonts w:eastAsia="Calibri" w:cs="Calibri"/>
          <w:spacing w:val="-47"/>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insists</w:t>
      </w:r>
      <w:r w:rsidRPr="00D01B1B">
        <w:rPr>
          <w:rFonts w:eastAsia="Calibri" w:cs="Calibri"/>
          <w:spacing w:val="1"/>
          <w:lang w:val="en-GB"/>
        </w:rPr>
        <w:t xml:space="preserve"> </w:t>
      </w:r>
      <w:r w:rsidRPr="00D01B1B">
        <w:rPr>
          <w:rFonts w:eastAsia="Calibri" w:cs="Calibri"/>
          <w:lang w:val="en-GB"/>
        </w:rPr>
        <w:t>they</w:t>
      </w:r>
      <w:r w:rsidRPr="00D01B1B">
        <w:rPr>
          <w:rFonts w:eastAsia="Calibri" w:cs="Calibri"/>
          <w:spacing w:val="-1"/>
          <w:lang w:val="en-GB"/>
        </w:rPr>
        <w:t xml:space="preserve"> </w:t>
      </w:r>
      <w:r w:rsidRPr="00D01B1B">
        <w:rPr>
          <w:rFonts w:eastAsia="Calibri" w:cs="Calibri"/>
          <w:lang w:val="en-GB"/>
        </w:rPr>
        <w:t>are</w:t>
      </w:r>
      <w:r w:rsidRPr="00D01B1B">
        <w:rPr>
          <w:rFonts w:eastAsia="Calibri" w:cs="Calibri"/>
          <w:spacing w:val="1"/>
          <w:lang w:val="en-GB"/>
        </w:rPr>
        <w:t xml:space="preserve"> </w:t>
      </w:r>
      <w:r w:rsidRPr="00D01B1B">
        <w:rPr>
          <w:rFonts w:eastAsia="Calibri" w:cs="Calibri"/>
          <w:lang w:val="en-GB"/>
        </w:rPr>
        <w:t>fully</w:t>
      </w:r>
      <w:r w:rsidRPr="00D01B1B">
        <w:rPr>
          <w:rFonts w:eastAsia="Calibri" w:cs="Calibri"/>
          <w:spacing w:val="-3"/>
          <w:lang w:val="en-GB"/>
        </w:rPr>
        <w:t xml:space="preserve"> </w:t>
      </w:r>
      <w:r w:rsidRPr="00D01B1B">
        <w:rPr>
          <w:rFonts w:eastAsia="Calibri" w:cs="Calibri"/>
          <w:lang w:val="en-GB"/>
        </w:rPr>
        <w:t>answered,</w:t>
      </w:r>
      <w:r w:rsidRPr="00D01B1B">
        <w:rPr>
          <w:rFonts w:eastAsia="Calibri" w:cs="Calibri"/>
          <w:spacing w:val="-3"/>
          <w:lang w:val="en-GB"/>
        </w:rPr>
        <w:t xml:space="preserve"> </w:t>
      </w:r>
      <w:r w:rsidRPr="00D01B1B">
        <w:rPr>
          <w:rFonts w:eastAsia="Calibri" w:cs="Calibri"/>
          <w:lang w:val="en-GB"/>
        </w:rPr>
        <w:t>often</w:t>
      </w:r>
      <w:r w:rsidRPr="00D01B1B">
        <w:rPr>
          <w:rFonts w:eastAsia="Calibri" w:cs="Calibri"/>
          <w:spacing w:val="-1"/>
          <w:lang w:val="en-GB"/>
        </w:rPr>
        <w:t xml:space="preserve"> </w:t>
      </w:r>
      <w:r w:rsidRPr="00D01B1B">
        <w:rPr>
          <w:rFonts w:eastAsia="Calibri" w:cs="Calibri"/>
          <w:lang w:val="en-GB"/>
        </w:rPr>
        <w:t>immediately</w:t>
      </w:r>
      <w:r w:rsidRPr="00D01B1B">
        <w:rPr>
          <w:rFonts w:eastAsia="Calibri" w:cs="Calibri"/>
          <w:spacing w:val="-3"/>
          <w:lang w:val="en-GB"/>
        </w:rPr>
        <w:t xml:space="preserve"> </w:t>
      </w:r>
      <w:r w:rsidRPr="00D01B1B">
        <w:rPr>
          <w:rFonts w:eastAsia="Calibri" w:cs="Calibri"/>
          <w:lang w:val="en-GB"/>
        </w:rPr>
        <w:t>and</w:t>
      </w:r>
      <w:r w:rsidRPr="00D01B1B">
        <w:rPr>
          <w:rFonts w:eastAsia="Calibri" w:cs="Calibri"/>
          <w:spacing w:val="-1"/>
          <w:lang w:val="en-GB"/>
        </w:rPr>
        <w:t xml:space="preserve"> </w:t>
      </w:r>
      <w:r w:rsidRPr="00D01B1B">
        <w:rPr>
          <w:rFonts w:eastAsia="Calibri" w:cs="Calibri"/>
          <w:lang w:val="en-GB"/>
        </w:rPr>
        <w:t>to</w:t>
      </w:r>
      <w:r w:rsidRPr="00D01B1B">
        <w:rPr>
          <w:rFonts w:eastAsia="Calibri" w:cs="Calibri"/>
          <w:spacing w:val="-3"/>
          <w:lang w:val="en-GB"/>
        </w:rPr>
        <w:t xml:space="preserve"> </w:t>
      </w:r>
      <w:r w:rsidRPr="00D01B1B">
        <w:rPr>
          <w:rFonts w:eastAsia="Calibri" w:cs="Calibri"/>
          <w:lang w:val="en-GB"/>
        </w:rPr>
        <w:t>their</w:t>
      </w:r>
      <w:r w:rsidRPr="00D01B1B">
        <w:rPr>
          <w:rFonts w:eastAsia="Calibri" w:cs="Calibri"/>
          <w:spacing w:val="-2"/>
          <w:lang w:val="en-GB"/>
        </w:rPr>
        <w:t xml:space="preserve"> </w:t>
      </w:r>
      <w:r w:rsidRPr="00D01B1B">
        <w:rPr>
          <w:rFonts w:eastAsia="Calibri" w:cs="Calibri"/>
          <w:lang w:val="en-GB"/>
        </w:rPr>
        <w:t>own</w:t>
      </w:r>
      <w:r w:rsidRPr="00D01B1B">
        <w:rPr>
          <w:rFonts w:eastAsia="Calibri" w:cs="Calibri"/>
          <w:spacing w:val="-3"/>
          <w:lang w:val="en-GB"/>
        </w:rPr>
        <w:t xml:space="preserve"> </w:t>
      </w:r>
      <w:r w:rsidRPr="00D01B1B">
        <w:rPr>
          <w:rFonts w:eastAsia="Calibri" w:cs="Calibri"/>
          <w:lang w:val="en-GB"/>
        </w:rPr>
        <w:t>timescales.</w:t>
      </w:r>
    </w:p>
    <w:p w14:paraId="3C28A111" w14:textId="0E63C105" w:rsidR="00C777F7" w:rsidRPr="00645878"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changes</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basis</w:t>
      </w:r>
      <w:r w:rsidRPr="00D01B1B">
        <w:rPr>
          <w:rFonts w:eastAsia="Calibri" w:cs="Calibri"/>
          <w:spacing w:val="-3"/>
          <w:lang w:val="en-GB"/>
        </w:rPr>
        <w:t xml:space="preserve"> </w:t>
      </w:r>
      <w:r w:rsidRPr="00D01B1B">
        <w:rPr>
          <w:rFonts w:eastAsia="Calibri" w:cs="Calibri"/>
          <w:lang w:val="en-GB"/>
        </w:rPr>
        <w:t>of</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3"/>
          <w:lang w:val="en-GB"/>
        </w:rPr>
        <w:t xml:space="preserve"> </w:t>
      </w:r>
      <w:r w:rsidRPr="00D01B1B">
        <w:rPr>
          <w:rFonts w:eastAsia="Calibri" w:cs="Calibri"/>
          <w:lang w:val="en-GB"/>
        </w:rPr>
        <w:t>complaint</w:t>
      </w:r>
      <w:r w:rsidRPr="00D01B1B">
        <w:rPr>
          <w:rFonts w:eastAsia="Calibri" w:cs="Calibri"/>
          <w:spacing w:val="-1"/>
          <w:lang w:val="en-GB"/>
        </w:rPr>
        <w:t xml:space="preserve"> </w:t>
      </w:r>
      <w:r w:rsidRPr="00D01B1B">
        <w:rPr>
          <w:rFonts w:eastAsia="Calibri" w:cs="Calibri"/>
          <w:lang w:val="en-GB"/>
        </w:rPr>
        <w:t>as</w:t>
      </w:r>
      <w:r w:rsidRPr="00D01B1B">
        <w:rPr>
          <w:rFonts w:eastAsia="Calibri" w:cs="Calibri"/>
          <w:spacing w:val="-4"/>
          <w:lang w:val="en-GB"/>
        </w:rPr>
        <w:t xml:space="preserve"> </w:t>
      </w:r>
      <w:r w:rsidRPr="00D01B1B">
        <w:rPr>
          <w:rFonts w:eastAsia="Calibri" w:cs="Calibri"/>
          <w:lang w:val="en-GB"/>
        </w:rPr>
        <w:t>the investigation</w:t>
      </w:r>
      <w:r w:rsidRPr="00D01B1B">
        <w:rPr>
          <w:rFonts w:eastAsia="Calibri" w:cs="Calibri"/>
          <w:spacing w:val="-2"/>
          <w:lang w:val="en-GB"/>
        </w:rPr>
        <w:t xml:space="preserve"> </w:t>
      </w:r>
      <w:r w:rsidRPr="00D01B1B">
        <w:rPr>
          <w:rFonts w:eastAsia="Calibri" w:cs="Calibri"/>
          <w:lang w:val="en-GB"/>
        </w:rPr>
        <w:t>proceeds.</w:t>
      </w:r>
    </w:p>
    <w:p w14:paraId="7DB7E2A3" w14:textId="77777777" w:rsidR="00C777F7" w:rsidRPr="00D01B1B" w:rsidRDefault="00C777F7" w:rsidP="00C777F7">
      <w:pPr>
        <w:numPr>
          <w:ilvl w:val="0"/>
          <w:numId w:val="45"/>
        </w:numPr>
        <w:tabs>
          <w:tab w:val="left" w:pos="840"/>
          <w:tab w:val="left" w:pos="841"/>
        </w:tabs>
        <w:spacing w:before="1"/>
        <w:ind w:right="935"/>
        <w:rPr>
          <w:rFonts w:eastAsia="Calibri" w:cs="Calibri"/>
          <w:lang w:val="en-GB"/>
        </w:rPr>
      </w:pPr>
      <w:r w:rsidRPr="00D01B1B">
        <w:rPr>
          <w:rFonts w:eastAsia="Calibri" w:cs="Calibri"/>
          <w:lang w:val="en-GB"/>
        </w:rPr>
        <w:t>repeatedly makes the same complaint (despite previous investigations or responses</w:t>
      </w:r>
      <w:r w:rsidRPr="00D01B1B">
        <w:rPr>
          <w:rFonts w:eastAsia="Calibri" w:cs="Calibri"/>
          <w:spacing w:val="-47"/>
          <w:lang w:val="en-GB"/>
        </w:rPr>
        <w:t xml:space="preserve"> </w:t>
      </w:r>
      <w:r w:rsidRPr="00D01B1B">
        <w:rPr>
          <w:rFonts w:eastAsia="Calibri" w:cs="Calibri"/>
          <w:lang w:val="en-GB"/>
        </w:rPr>
        <w:t>concluding</w:t>
      </w:r>
      <w:r w:rsidRPr="00D01B1B">
        <w:rPr>
          <w:rFonts w:eastAsia="Calibri" w:cs="Calibri"/>
          <w:spacing w:val="-2"/>
          <w:lang w:val="en-GB"/>
        </w:rPr>
        <w:t xml:space="preserve"> </w:t>
      </w:r>
      <w:r w:rsidRPr="00D01B1B">
        <w:rPr>
          <w:rFonts w:eastAsia="Calibri" w:cs="Calibri"/>
          <w:lang w:val="en-GB"/>
        </w:rPr>
        <w:t>that</w:t>
      </w:r>
      <w:r w:rsidRPr="00D01B1B">
        <w:rPr>
          <w:rFonts w:eastAsia="Calibri" w:cs="Calibri"/>
          <w:spacing w:val="-2"/>
          <w:lang w:val="en-GB"/>
        </w:rPr>
        <w:t xml:space="preserve"> </w:t>
      </w:r>
      <w:r w:rsidRPr="00D01B1B">
        <w:rPr>
          <w:rFonts w:eastAsia="Calibri" w:cs="Calibri"/>
          <w:lang w:val="en-GB"/>
        </w:rPr>
        <w:t>the complaint is groundless</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has been</w:t>
      </w:r>
      <w:r w:rsidRPr="00D01B1B">
        <w:rPr>
          <w:rFonts w:eastAsia="Calibri" w:cs="Calibri"/>
          <w:spacing w:val="-1"/>
          <w:lang w:val="en-GB"/>
        </w:rPr>
        <w:t xml:space="preserve"> </w:t>
      </w:r>
      <w:r w:rsidRPr="00D01B1B">
        <w:rPr>
          <w:rFonts w:eastAsia="Calibri" w:cs="Calibri"/>
          <w:lang w:val="en-GB"/>
        </w:rPr>
        <w:t>addressed).</w:t>
      </w:r>
    </w:p>
    <w:p w14:paraId="127E82C6" w14:textId="77777777" w:rsidR="00C777F7" w:rsidRPr="00D01B1B" w:rsidRDefault="00C777F7" w:rsidP="00C777F7">
      <w:pPr>
        <w:numPr>
          <w:ilvl w:val="0"/>
          <w:numId w:val="45"/>
        </w:numPr>
        <w:tabs>
          <w:tab w:val="left" w:pos="841"/>
        </w:tabs>
        <w:ind w:right="504"/>
        <w:jc w:val="both"/>
        <w:rPr>
          <w:rFonts w:eastAsia="Calibri" w:cs="Calibri"/>
          <w:lang w:val="en-GB"/>
        </w:rPr>
      </w:pPr>
      <w:r w:rsidRPr="00D01B1B">
        <w:rPr>
          <w:rFonts w:eastAsia="Calibri" w:cs="Calibri"/>
          <w:lang w:val="en-GB"/>
        </w:rPr>
        <w:t>refuses to accept the findings of the investigation into that complaint where the school’s</w:t>
      </w:r>
      <w:r w:rsidRPr="00D01B1B">
        <w:rPr>
          <w:rFonts w:eastAsia="Calibri" w:cs="Calibri"/>
          <w:spacing w:val="-47"/>
          <w:lang w:val="en-GB"/>
        </w:rPr>
        <w:t xml:space="preserve"> </w:t>
      </w:r>
      <w:r w:rsidRPr="00D01B1B">
        <w:rPr>
          <w:rFonts w:eastAsia="Calibri" w:cs="Calibri"/>
          <w:lang w:val="en-GB"/>
        </w:rPr>
        <w:t>complaint procedure has been fully and properly implemented and completed including</w:t>
      </w:r>
      <w:r w:rsidRPr="00D01B1B">
        <w:rPr>
          <w:rFonts w:eastAsia="Calibri" w:cs="Calibri"/>
          <w:spacing w:val="1"/>
          <w:lang w:val="en-GB"/>
        </w:rPr>
        <w:t xml:space="preserve"> </w:t>
      </w:r>
      <w:r w:rsidRPr="00D01B1B">
        <w:rPr>
          <w:rFonts w:eastAsia="Calibri" w:cs="Calibri"/>
          <w:lang w:val="en-GB"/>
        </w:rPr>
        <w:t>referral</w:t>
      </w:r>
      <w:r w:rsidRPr="00D01B1B">
        <w:rPr>
          <w:rFonts w:eastAsia="Calibri" w:cs="Calibri"/>
          <w:spacing w:val="-3"/>
          <w:lang w:val="en-GB"/>
        </w:rPr>
        <w:t xml:space="preserve"> </w:t>
      </w:r>
      <w:r w:rsidRPr="00D01B1B">
        <w:rPr>
          <w:rFonts w:eastAsia="Calibri" w:cs="Calibri"/>
          <w:lang w:val="en-GB"/>
        </w:rPr>
        <w:t>to</w:t>
      </w:r>
      <w:r w:rsidRPr="00D01B1B">
        <w:rPr>
          <w:rFonts w:eastAsia="Calibri" w:cs="Calibri"/>
          <w:spacing w:val="-1"/>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Department</w:t>
      </w:r>
      <w:r w:rsidRPr="00D01B1B">
        <w:rPr>
          <w:rFonts w:eastAsia="Calibri" w:cs="Calibri"/>
          <w:spacing w:val="-2"/>
          <w:lang w:val="en-GB"/>
        </w:rPr>
        <w:t xml:space="preserve"> </w:t>
      </w:r>
      <w:r w:rsidRPr="00D01B1B">
        <w:rPr>
          <w:rFonts w:eastAsia="Calibri" w:cs="Calibri"/>
          <w:lang w:val="en-GB"/>
        </w:rPr>
        <w:t>for Education.</w:t>
      </w:r>
    </w:p>
    <w:p w14:paraId="1A6BADA4" w14:textId="77777777" w:rsidR="00C777F7" w:rsidRPr="00D01B1B" w:rsidRDefault="00C777F7" w:rsidP="00C777F7">
      <w:pPr>
        <w:numPr>
          <w:ilvl w:val="0"/>
          <w:numId w:val="45"/>
        </w:numPr>
        <w:tabs>
          <w:tab w:val="left" w:pos="841"/>
        </w:tabs>
        <w:spacing w:line="279" w:lineRule="exact"/>
        <w:ind w:hanging="361"/>
        <w:jc w:val="both"/>
        <w:rPr>
          <w:rFonts w:eastAsia="Calibri" w:cs="Calibri"/>
          <w:lang w:val="en-GB"/>
        </w:rPr>
      </w:pPr>
      <w:r w:rsidRPr="00D01B1B">
        <w:rPr>
          <w:rFonts w:eastAsia="Calibri" w:cs="Calibri"/>
          <w:lang w:val="en-GB"/>
        </w:rPr>
        <w:t>seeks</w:t>
      </w:r>
      <w:r w:rsidRPr="00D01B1B">
        <w:rPr>
          <w:rFonts w:eastAsia="Calibri" w:cs="Calibri"/>
          <w:spacing w:val="-4"/>
          <w:lang w:val="en-GB"/>
        </w:rPr>
        <w:t xml:space="preserve"> </w:t>
      </w:r>
      <w:r w:rsidRPr="00D01B1B">
        <w:rPr>
          <w:rFonts w:eastAsia="Calibri" w:cs="Calibri"/>
          <w:lang w:val="en-GB"/>
        </w:rPr>
        <w:t>an</w:t>
      </w:r>
      <w:r w:rsidRPr="00D01B1B">
        <w:rPr>
          <w:rFonts w:eastAsia="Calibri" w:cs="Calibri"/>
          <w:spacing w:val="-2"/>
          <w:lang w:val="en-GB"/>
        </w:rPr>
        <w:t xml:space="preserve"> </w:t>
      </w:r>
      <w:r w:rsidRPr="00D01B1B">
        <w:rPr>
          <w:rFonts w:eastAsia="Calibri" w:cs="Calibri"/>
          <w:lang w:val="en-GB"/>
        </w:rPr>
        <w:t>unrealistic</w:t>
      </w:r>
      <w:r w:rsidRPr="00D01B1B">
        <w:rPr>
          <w:rFonts w:eastAsia="Calibri" w:cs="Calibri"/>
          <w:spacing w:val="-4"/>
          <w:lang w:val="en-GB"/>
        </w:rPr>
        <w:t xml:space="preserve"> </w:t>
      </w:r>
      <w:r w:rsidRPr="00D01B1B">
        <w:rPr>
          <w:rFonts w:eastAsia="Calibri" w:cs="Calibri"/>
          <w:lang w:val="en-GB"/>
        </w:rPr>
        <w:t>outcome.</w:t>
      </w:r>
    </w:p>
    <w:p w14:paraId="2FF11989" w14:textId="77777777" w:rsidR="00C777F7" w:rsidRPr="00D01B1B" w:rsidRDefault="00C777F7" w:rsidP="00C777F7">
      <w:pPr>
        <w:numPr>
          <w:ilvl w:val="0"/>
          <w:numId w:val="45"/>
        </w:numPr>
        <w:tabs>
          <w:tab w:val="left" w:pos="840"/>
          <w:tab w:val="left" w:pos="841"/>
        </w:tabs>
        <w:spacing w:before="1"/>
        <w:ind w:right="345"/>
        <w:rPr>
          <w:rFonts w:eastAsia="Calibri" w:cs="Calibri"/>
          <w:lang w:val="en-GB"/>
        </w:rPr>
      </w:pPr>
      <w:r w:rsidRPr="00D01B1B">
        <w:rPr>
          <w:rFonts w:eastAsia="Calibri" w:cs="Calibri"/>
          <w:lang w:val="en-GB"/>
        </w:rPr>
        <w:t>makes excessive demands on school time by frequent, lengthy, complicated, and stressful</w:t>
      </w:r>
      <w:r w:rsidRPr="00D01B1B">
        <w:rPr>
          <w:rFonts w:eastAsia="Calibri" w:cs="Calibri"/>
          <w:spacing w:val="1"/>
          <w:lang w:val="en-GB"/>
        </w:rPr>
        <w:t xml:space="preserve"> </w:t>
      </w:r>
      <w:r w:rsidRPr="00D01B1B">
        <w:rPr>
          <w:rFonts w:eastAsia="Calibri" w:cs="Calibri"/>
          <w:lang w:val="en-GB"/>
        </w:rPr>
        <w:t>contact with staff regarding the complaint in person, in writing, by email and by telephone</w:t>
      </w:r>
      <w:r w:rsidRPr="00D01B1B">
        <w:rPr>
          <w:rFonts w:eastAsia="Calibri" w:cs="Calibri"/>
          <w:spacing w:val="-47"/>
          <w:lang w:val="en-GB"/>
        </w:rPr>
        <w:t xml:space="preserve"> </w:t>
      </w:r>
      <w:r w:rsidRPr="00D01B1B">
        <w:rPr>
          <w:rFonts w:eastAsia="Calibri" w:cs="Calibri"/>
          <w:lang w:val="en-GB"/>
        </w:rPr>
        <w:t>while the</w:t>
      </w:r>
      <w:r w:rsidRPr="00D01B1B">
        <w:rPr>
          <w:rFonts w:eastAsia="Calibri" w:cs="Calibri"/>
          <w:spacing w:val="-3"/>
          <w:lang w:val="en-GB"/>
        </w:rPr>
        <w:t xml:space="preserve"> </w:t>
      </w:r>
      <w:r w:rsidRPr="00D01B1B">
        <w:rPr>
          <w:rFonts w:eastAsia="Calibri" w:cs="Calibri"/>
          <w:lang w:val="en-GB"/>
        </w:rPr>
        <w:t>complaint</w:t>
      </w:r>
      <w:r w:rsidRPr="00D01B1B">
        <w:rPr>
          <w:rFonts w:eastAsia="Calibri" w:cs="Calibri"/>
          <w:spacing w:val="-2"/>
          <w:lang w:val="en-GB"/>
        </w:rPr>
        <w:t xml:space="preserve"> </w:t>
      </w:r>
      <w:r w:rsidRPr="00D01B1B">
        <w:rPr>
          <w:rFonts w:eastAsia="Calibri" w:cs="Calibri"/>
          <w:lang w:val="en-GB"/>
        </w:rPr>
        <w:t>is being</w:t>
      </w:r>
      <w:r w:rsidRPr="00D01B1B">
        <w:rPr>
          <w:rFonts w:eastAsia="Calibri" w:cs="Calibri"/>
          <w:spacing w:val="-1"/>
          <w:lang w:val="en-GB"/>
        </w:rPr>
        <w:t xml:space="preserve"> </w:t>
      </w:r>
      <w:r w:rsidRPr="00D01B1B">
        <w:rPr>
          <w:rFonts w:eastAsia="Calibri" w:cs="Calibri"/>
          <w:lang w:val="en-GB"/>
        </w:rPr>
        <w:t>dealt with.</w:t>
      </w:r>
    </w:p>
    <w:p w14:paraId="4F6D7602" w14:textId="77777777" w:rsidR="00C777F7" w:rsidRPr="00D01B1B" w:rsidRDefault="00C777F7" w:rsidP="00C777F7">
      <w:pPr>
        <w:spacing w:before="1"/>
        <w:rPr>
          <w:rFonts w:eastAsia="Calibri" w:cs="Calibri"/>
          <w:lang w:val="en-GB"/>
        </w:rPr>
      </w:pPr>
    </w:p>
    <w:p w14:paraId="35551161" w14:textId="77777777" w:rsidR="00C777F7" w:rsidRPr="00D01B1B" w:rsidRDefault="00C777F7" w:rsidP="00C777F7">
      <w:pPr>
        <w:ind w:right="152"/>
        <w:rPr>
          <w:rFonts w:eastAsia="Calibri" w:cs="Calibri"/>
          <w:lang w:val="en-GB"/>
        </w:rPr>
      </w:pPr>
      <w:r w:rsidRPr="00D01B1B">
        <w:rPr>
          <w:rFonts w:eastAsia="Calibri" w:cs="Calibri"/>
          <w:lang w:val="en-GB"/>
        </w:rPr>
        <w:t>A complaint may also be considered unreasonable if the person making the complaint does so either</w:t>
      </w:r>
      <w:r w:rsidRPr="00D01B1B">
        <w:rPr>
          <w:rFonts w:eastAsia="Calibri" w:cs="Calibri"/>
          <w:spacing w:val="-47"/>
          <w:lang w:val="en-GB"/>
        </w:rPr>
        <w:t xml:space="preserve"> </w:t>
      </w:r>
      <w:r w:rsidRPr="00D01B1B">
        <w:rPr>
          <w:rFonts w:eastAsia="Calibri" w:cs="Calibri"/>
          <w:lang w:val="en-GB"/>
        </w:rPr>
        <w:t>face-to-face,</w:t>
      </w:r>
      <w:r w:rsidRPr="00D01B1B">
        <w:rPr>
          <w:rFonts w:eastAsia="Calibri" w:cs="Calibri"/>
          <w:spacing w:val="-3"/>
          <w:lang w:val="en-GB"/>
        </w:rPr>
        <w:t xml:space="preserve"> </w:t>
      </w:r>
      <w:r w:rsidRPr="00D01B1B">
        <w:rPr>
          <w:rFonts w:eastAsia="Calibri" w:cs="Calibri"/>
          <w:lang w:val="en-GB"/>
        </w:rPr>
        <w:t>by</w:t>
      </w:r>
      <w:r w:rsidRPr="00D01B1B">
        <w:rPr>
          <w:rFonts w:eastAsia="Calibri" w:cs="Calibri"/>
          <w:spacing w:val="-2"/>
          <w:lang w:val="en-GB"/>
        </w:rPr>
        <w:t xml:space="preserve"> </w:t>
      </w:r>
      <w:r w:rsidRPr="00D01B1B">
        <w:rPr>
          <w:rFonts w:eastAsia="Calibri" w:cs="Calibri"/>
          <w:lang w:val="en-GB"/>
        </w:rPr>
        <w:t>telephone</w:t>
      </w:r>
      <w:r w:rsidRPr="00D01B1B">
        <w:rPr>
          <w:rFonts w:eastAsia="Calibri" w:cs="Calibri"/>
          <w:spacing w:val="-2"/>
          <w:lang w:val="en-GB"/>
        </w:rPr>
        <w:t xml:space="preserve"> </w:t>
      </w:r>
      <w:r w:rsidRPr="00D01B1B">
        <w:rPr>
          <w:rFonts w:eastAsia="Calibri" w:cs="Calibri"/>
          <w:lang w:val="en-GB"/>
        </w:rPr>
        <w:t>or in</w:t>
      </w:r>
      <w:r w:rsidRPr="00D01B1B">
        <w:rPr>
          <w:rFonts w:eastAsia="Calibri" w:cs="Calibri"/>
          <w:spacing w:val="-3"/>
          <w:lang w:val="en-GB"/>
        </w:rPr>
        <w:t xml:space="preserve"> </w:t>
      </w:r>
      <w:r w:rsidRPr="00D01B1B">
        <w:rPr>
          <w:rFonts w:eastAsia="Calibri" w:cs="Calibri"/>
          <w:lang w:val="en-GB"/>
        </w:rPr>
        <w:t>writing</w:t>
      </w:r>
      <w:r w:rsidRPr="00D01B1B">
        <w:rPr>
          <w:rFonts w:eastAsia="Calibri" w:cs="Calibri"/>
          <w:spacing w:val="-1"/>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electronically:</w:t>
      </w:r>
    </w:p>
    <w:p w14:paraId="1B888A3C" w14:textId="77777777" w:rsidR="00C777F7" w:rsidRPr="00D01B1B" w:rsidRDefault="00C777F7" w:rsidP="00C777F7">
      <w:pPr>
        <w:spacing w:before="11"/>
        <w:rPr>
          <w:rFonts w:eastAsia="Calibri" w:cs="Calibri"/>
          <w:sz w:val="21"/>
          <w:lang w:val="en-GB"/>
        </w:rPr>
      </w:pPr>
    </w:p>
    <w:p w14:paraId="602BEB06"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t>maliciously</w:t>
      </w:r>
    </w:p>
    <w:p w14:paraId="0FE42D1C" w14:textId="77777777" w:rsidR="00C777F7" w:rsidRPr="00D01B1B" w:rsidRDefault="00C777F7" w:rsidP="00C777F7">
      <w:pPr>
        <w:numPr>
          <w:ilvl w:val="0"/>
          <w:numId w:val="45"/>
        </w:numPr>
        <w:tabs>
          <w:tab w:val="left" w:pos="840"/>
          <w:tab w:val="left" w:pos="841"/>
        </w:tabs>
        <w:spacing w:before="1"/>
        <w:ind w:hanging="361"/>
        <w:rPr>
          <w:rFonts w:eastAsia="Calibri" w:cs="Calibri"/>
          <w:lang w:val="en-GB"/>
        </w:rPr>
      </w:pPr>
      <w:r w:rsidRPr="00D01B1B">
        <w:rPr>
          <w:rFonts w:eastAsia="Calibri" w:cs="Calibri"/>
          <w:lang w:val="en-GB"/>
        </w:rPr>
        <w:t>aggressively</w:t>
      </w:r>
    </w:p>
    <w:p w14:paraId="3FA33C2D"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t>using</w:t>
      </w:r>
      <w:r w:rsidRPr="00D01B1B">
        <w:rPr>
          <w:rFonts w:eastAsia="Calibri" w:cs="Calibri"/>
          <w:spacing w:val="-2"/>
          <w:lang w:val="en-GB"/>
        </w:rPr>
        <w:t xml:space="preserve"> </w:t>
      </w:r>
      <w:r w:rsidRPr="00D01B1B">
        <w:rPr>
          <w:rFonts w:eastAsia="Calibri" w:cs="Calibri"/>
          <w:lang w:val="en-GB"/>
        </w:rPr>
        <w:t>threats, intimidation,</w:t>
      </w:r>
      <w:r w:rsidRPr="00D01B1B">
        <w:rPr>
          <w:rFonts w:eastAsia="Calibri" w:cs="Calibri"/>
          <w:spacing w:val="-3"/>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violence</w:t>
      </w:r>
    </w:p>
    <w:p w14:paraId="74485C3E" w14:textId="77777777" w:rsidR="00C777F7" w:rsidRPr="00D01B1B" w:rsidRDefault="00C777F7" w:rsidP="00C777F7">
      <w:pPr>
        <w:numPr>
          <w:ilvl w:val="0"/>
          <w:numId w:val="45"/>
        </w:numPr>
        <w:tabs>
          <w:tab w:val="left" w:pos="840"/>
          <w:tab w:val="left" w:pos="841"/>
        </w:tabs>
        <w:spacing w:before="1" w:line="279" w:lineRule="exact"/>
        <w:ind w:hanging="361"/>
        <w:rPr>
          <w:rFonts w:eastAsia="Calibri" w:cs="Calibri"/>
          <w:lang w:val="en-GB"/>
        </w:rPr>
      </w:pPr>
      <w:r w:rsidRPr="00D01B1B">
        <w:rPr>
          <w:rFonts w:eastAsia="Calibri" w:cs="Calibri"/>
          <w:lang w:val="en-GB"/>
        </w:rPr>
        <w:t>using</w:t>
      </w:r>
      <w:r w:rsidRPr="00D01B1B">
        <w:rPr>
          <w:rFonts w:eastAsia="Calibri" w:cs="Calibri"/>
          <w:spacing w:val="-3"/>
          <w:lang w:val="en-GB"/>
        </w:rPr>
        <w:t xml:space="preserve"> </w:t>
      </w:r>
      <w:r w:rsidRPr="00D01B1B">
        <w:rPr>
          <w:rFonts w:eastAsia="Calibri" w:cs="Calibri"/>
          <w:lang w:val="en-GB"/>
        </w:rPr>
        <w:t>abusive,</w:t>
      </w:r>
      <w:r w:rsidRPr="00D01B1B">
        <w:rPr>
          <w:rFonts w:eastAsia="Calibri" w:cs="Calibri"/>
          <w:spacing w:val="-3"/>
          <w:lang w:val="en-GB"/>
        </w:rPr>
        <w:t xml:space="preserve"> </w:t>
      </w:r>
      <w:r w:rsidRPr="00D01B1B">
        <w:rPr>
          <w:rFonts w:eastAsia="Calibri" w:cs="Calibri"/>
          <w:lang w:val="en-GB"/>
        </w:rPr>
        <w:t>offensive,</w:t>
      </w:r>
      <w:r w:rsidRPr="00D01B1B">
        <w:rPr>
          <w:rFonts w:eastAsia="Calibri" w:cs="Calibri"/>
          <w:spacing w:val="-4"/>
          <w:lang w:val="en-GB"/>
        </w:rPr>
        <w:t xml:space="preserve"> </w:t>
      </w:r>
      <w:r w:rsidRPr="00D01B1B">
        <w:rPr>
          <w:rFonts w:eastAsia="Calibri" w:cs="Calibri"/>
          <w:lang w:val="en-GB"/>
        </w:rPr>
        <w:t>or</w:t>
      </w:r>
      <w:r w:rsidRPr="00D01B1B">
        <w:rPr>
          <w:rFonts w:eastAsia="Calibri" w:cs="Calibri"/>
          <w:spacing w:val="-3"/>
          <w:lang w:val="en-GB"/>
        </w:rPr>
        <w:t xml:space="preserve"> </w:t>
      </w:r>
      <w:r w:rsidRPr="00D01B1B">
        <w:rPr>
          <w:rFonts w:eastAsia="Calibri" w:cs="Calibri"/>
          <w:lang w:val="en-GB"/>
        </w:rPr>
        <w:t>discriminatory</w:t>
      </w:r>
      <w:r w:rsidRPr="00D01B1B">
        <w:rPr>
          <w:rFonts w:eastAsia="Calibri" w:cs="Calibri"/>
          <w:spacing w:val="-3"/>
          <w:lang w:val="en-GB"/>
        </w:rPr>
        <w:t xml:space="preserve"> </w:t>
      </w:r>
      <w:r w:rsidRPr="00D01B1B">
        <w:rPr>
          <w:rFonts w:eastAsia="Calibri" w:cs="Calibri"/>
          <w:lang w:val="en-GB"/>
        </w:rPr>
        <w:t>language</w:t>
      </w:r>
    </w:p>
    <w:p w14:paraId="1707A4D2" w14:textId="77777777" w:rsidR="00C777F7" w:rsidRPr="00D01B1B" w:rsidRDefault="00C777F7" w:rsidP="00C777F7">
      <w:pPr>
        <w:numPr>
          <w:ilvl w:val="0"/>
          <w:numId w:val="45"/>
        </w:numPr>
        <w:tabs>
          <w:tab w:val="left" w:pos="840"/>
          <w:tab w:val="left" w:pos="841"/>
        </w:tabs>
        <w:spacing w:line="279" w:lineRule="exact"/>
        <w:ind w:hanging="361"/>
        <w:rPr>
          <w:rFonts w:eastAsia="Calibri" w:cs="Calibri"/>
          <w:lang w:val="en-GB"/>
        </w:rPr>
      </w:pPr>
      <w:r w:rsidRPr="00D01B1B">
        <w:rPr>
          <w:rFonts w:eastAsia="Calibri" w:cs="Calibri"/>
          <w:lang w:val="en-GB"/>
        </w:rPr>
        <w:t>knowing</w:t>
      </w:r>
      <w:r w:rsidRPr="00D01B1B">
        <w:rPr>
          <w:rFonts w:eastAsia="Calibri" w:cs="Calibri"/>
          <w:spacing w:val="-3"/>
          <w:lang w:val="en-GB"/>
        </w:rPr>
        <w:t xml:space="preserve"> </w:t>
      </w:r>
      <w:r w:rsidRPr="00D01B1B">
        <w:rPr>
          <w:rFonts w:eastAsia="Calibri" w:cs="Calibri"/>
          <w:lang w:val="en-GB"/>
        </w:rPr>
        <w:t>it</w:t>
      </w:r>
      <w:r w:rsidRPr="00D01B1B">
        <w:rPr>
          <w:rFonts w:eastAsia="Calibri" w:cs="Calibri"/>
          <w:spacing w:val="-2"/>
          <w:lang w:val="en-GB"/>
        </w:rPr>
        <w:t xml:space="preserve"> </w:t>
      </w:r>
      <w:r w:rsidRPr="00D01B1B">
        <w:rPr>
          <w:rFonts w:eastAsia="Calibri" w:cs="Calibri"/>
          <w:lang w:val="en-GB"/>
        </w:rPr>
        <w:t>to be false</w:t>
      </w:r>
    </w:p>
    <w:p w14:paraId="1B4ACE27" w14:textId="77777777" w:rsidR="00C777F7" w:rsidRPr="00D01B1B" w:rsidRDefault="00C777F7" w:rsidP="00C777F7">
      <w:pPr>
        <w:numPr>
          <w:ilvl w:val="0"/>
          <w:numId w:val="45"/>
        </w:numPr>
        <w:tabs>
          <w:tab w:val="left" w:pos="840"/>
          <w:tab w:val="left" w:pos="841"/>
        </w:tabs>
        <w:ind w:hanging="361"/>
        <w:rPr>
          <w:rFonts w:eastAsia="Calibri" w:cs="Calibri"/>
          <w:lang w:val="en-GB"/>
        </w:rPr>
      </w:pPr>
      <w:r w:rsidRPr="00D01B1B">
        <w:rPr>
          <w:rFonts w:eastAsia="Calibri" w:cs="Calibri"/>
          <w:lang w:val="en-GB"/>
        </w:rPr>
        <w:lastRenderedPageBreak/>
        <w:t>using</w:t>
      </w:r>
      <w:r w:rsidRPr="00D01B1B">
        <w:rPr>
          <w:rFonts w:eastAsia="Calibri" w:cs="Calibri"/>
          <w:spacing w:val="-4"/>
          <w:lang w:val="en-GB"/>
        </w:rPr>
        <w:t xml:space="preserve"> </w:t>
      </w:r>
      <w:r w:rsidRPr="00D01B1B">
        <w:rPr>
          <w:rFonts w:eastAsia="Calibri" w:cs="Calibri"/>
          <w:lang w:val="en-GB"/>
        </w:rPr>
        <w:t>falsified</w:t>
      </w:r>
      <w:r w:rsidRPr="00D01B1B">
        <w:rPr>
          <w:rFonts w:eastAsia="Calibri" w:cs="Calibri"/>
          <w:spacing w:val="-3"/>
          <w:lang w:val="en-GB"/>
        </w:rPr>
        <w:t xml:space="preserve"> </w:t>
      </w:r>
      <w:r w:rsidRPr="00D01B1B">
        <w:rPr>
          <w:rFonts w:eastAsia="Calibri" w:cs="Calibri"/>
          <w:lang w:val="en-GB"/>
        </w:rPr>
        <w:t>information</w:t>
      </w:r>
    </w:p>
    <w:p w14:paraId="1FD37B0C" w14:textId="77777777" w:rsidR="00C777F7" w:rsidRPr="00D01B1B" w:rsidRDefault="00C777F7" w:rsidP="00C777F7">
      <w:pPr>
        <w:numPr>
          <w:ilvl w:val="0"/>
          <w:numId w:val="45"/>
        </w:numPr>
        <w:tabs>
          <w:tab w:val="left" w:pos="840"/>
          <w:tab w:val="left" w:pos="841"/>
        </w:tabs>
        <w:spacing w:before="1"/>
        <w:ind w:right="351"/>
        <w:rPr>
          <w:rFonts w:eastAsia="Calibri" w:cs="Calibri"/>
          <w:lang w:val="en-GB"/>
        </w:rPr>
      </w:pPr>
      <w:r w:rsidRPr="00D01B1B">
        <w:rPr>
          <w:rFonts w:eastAsia="Calibri" w:cs="Calibri"/>
          <w:lang w:val="en-GB"/>
        </w:rPr>
        <w:t>publishing unacceptable information in a variety of media such as in social media websites</w:t>
      </w:r>
      <w:r w:rsidRPr="00D01B1B">
        <w:rPr>
          <w:rFonts w:eastAsia="Calibri" w:cs="Calibri"/>
          <w:spacing w:val="-47"/>
          <w:lang w:val="en-GB"/>
        </w:rPr>
        <w:t xml:space="preserve"> </w:t>
      </w:r>
      <w:r w:rsidRPr="00D01B1B">
        <w:rPr>
          <w:rFonts w:eastAsia="Calibri" w:cs="Calibri"/>
          <w:lang w:val="en-GB"/>
        </w:rPr>
        <w:t>and</w:t>
      </w:r>
      <w:r w:rsidRPr="00D01B1B">
        <w:rPr>
          <w:rFonts w:eastAsia="Calibri" w:cs="Calibri"/>
          <w:spacing w:val="-2"/>
          <w:lang w:val="en-GB"/>
        </w:rPr>
        <w:t xml:space="preserve"> </w:t>
      </w:r>
      <w:r w:rsidRPr="00D01B1B">
        <w:rPr>
          <w:rFonts w:eastAsia="Calibri" w:cs="Calibri"/>
          <w:lang w:val="en-GB"/>
        </w:rPr>
        <w:t>newspapers.</w:t>
      </w:r>
    </w:p>
    <w:p w14:paraId="0F243CC6" w14:textId="77777777" w:rsidR="00C777F7" w:rsidRPr="00D01B1B" w:rsidRDefault="00C777F7" w:rsidP="00C777F7">
      <w:pPr>
        <w:rPr>
          <w:rFonts w:eastAsia="Calibri" w:cs="Calibri"/>
          <w:lang w:val="en-GB"/>
        </w:rPr>
      </w:pPr>
    </w:p>
    <w:p w14:paraId="7C3C415B" w14:textId="77777777" w:rsidR="00C777F7" w:rsidRPr="00D01B1B" w:rsidRDefault="00C777F7" w:rsidP="00C777F7">
      <w:pPr>
        <w:spacing w:before="1"/>
        <w:ind w:right="251"/>
        <w:rPr>
          <w:rFonts w:eastAsia="Calibri" w:cs="Calibri"/>
          <w:lang w:val="en-GB"/>
        </w:rPr>
      </w:pPr>
      <w:r w:rsidRPr="00D01B1B">
        <w:rPr>
          <w:rFonts w:eastAsia="Calibri" w:cs="Calibri"/>
          <w:lang w:val="en-GB"/>
        </w:rPr>
        <w:t>Complainants should limit the numbers of communications with a school while a complaint is being</w:t>
      </w:r>
      <w:r w:rsidRPr="00D01B1B">
        <w:rPr>
          <w:rFonts w:eastAsia="Calibri" w:cs="Calibri"/>
          <w:spacing w:val="-47"/>
          <w:lang w:val="en-GB"/>
        </w:rPr>
        <w:t xml:space="preserve"> </w:t>
      </w:r>
      <w:r w:rsidRPr="00D01B1B">
        <w:rPr>
          <w:rFonts w:eastAsia="Calibri" w:cs="Calibri"/>
          <w:lang w:val="en-GB"/>
        </w:rPr>
        <w:t>progressed. It is not helpful if repeated correspondence is sent (either by letter, phone, email, or</w:t>
      </w:r>
      <w:r w:rsidRPr="00D01B1B">
        <w:rPr>
          <w:rFonts w:eastAsia="Calibri" w:cs="Calibri"/>
          <w:spacing w:val="1"/>
          <w:lang w:val="en-GB"/>
        </w:rPr>
        <w:t xml:space="preserve"> </w:t>
      </w:r>
      <w:r w:rsidRPr="00D01B1B">
        <w:rPr>
          <w:rFonts w:eastAsia="Calibri" w:cs="Calibri"/>
          <w:lang w:val="en-GB"/>
        </w:rPr>
        <w:t>text)</w:t>
      </w:r>
      <w:r w:rsidRPr="00D01B1B">
        <w:rPr>
          <w:rFonts w:eastAsia="Calibri" w:cs="Calibri"/>
          <w:spacing w:val="-4"/>
          <w:lang w:val="en-GB"/>
        </w:rPr>
        <w:t xml:space="preserve"> </w:t>
      </w:r>
      <w:r w:rsidRPr="00D01B1B">
        <w:rPr>
          <w:rFonts w:eastAsia="Calibri" w:cs="Calibri"/>
          <w:lang w:val="en-GB"/>
        </w:rPr>
        <w:t>as it could</w:t>
      </w:r>
      <w:r w:rsidRPr="00D01B1B">
        <w:rPr>
          <w:rFonts w:eastAsia="Calibri" w:cs="Calibri"/>
          <w:spacing w:val="-1"/>
          <w:lang w:val="en-GB"/>
        </w:rPr>
        <w:t xml:space="preserve"> </w:t>
      </w:r>
      <w:r w:rsidRPr="00D01B1B">
        <w:rPr>
          <w:rFonts w:eastAsia="Calibri" w:cs="Calibri"/>
          <w:lang w:val="en-GB"/>
        </w:rPr>
        <w:t>delay</w:t>
      </w:r>
      <w:r w:rsidRPr="00D01B1B">
        <w:rPr>
          <w:rFonts w:eastAsia="Calibri" w:cs="Calibri"/>
          <w:spacing w:val="-2"/>
          <w:lang w:val="en-GB"/>
        </w:rPr>
        <w:t xml:space="preserve"> </w:t>
      </w:r>
      <w:r w:rsidRPr="00D01B1B">
        <w:rPr>
          <w:rFonts w:eastAsia="Calibri" w:cs="Calibri"/>
          <w:lang w:val="en-GB"/>
        </w:rPr>
        <w:t>the</w:t>
      </w:r>
      <w:r w:rsidRPr="00D01B1B">
        <w:rPr>
          <w:rFonts w:eastAsia="Calibri" w:cs="Calibri"/>
          <w:spacing w:val="-2"/>
          <w:lang w:val="en-GB"/>
        </w:rPr>
        <w:t xml:space="preserve"> </w:t>
      </w:r>
      <w:r w:rsidRPr="00D01B1B">
        <w:rPr>
          <w:rFonts w:eastAsia="Calibri" w:cs="Calibri"/>
          <w:lang w:val="en-GB"/>
        </w:rPr>
        <w:t>outcome</w:t>
      </w:r>
      <w:r w:rsidRPr="00D01B1B">
        <w:rPr>
          <w:rFonts w:eastAsia="Calibri" w:cs="Calibri"/>
          <w:spacing w:val="1"/>
          <w:lang w:val="en-GB"/>
        </w:rPr>
        <w:t xml:space="preserve"> </w:t>
      </w:r>
      <w:r w:rsidRPr="00D01B1B">
        <w:rPr>
          <w:rFonts w:eastAsia="Calibri" w:cs="Calibri"/>
          <w:lang w:val="en-GB"/>
        </w:rPr>
        <w:t>being</w:t>
      </w:r>
      <w:r w:rsidRPr="00D01B1B">
        <w:rPr>
          <w:rFonts w:eastAsia="Calibri" w:cs="Calibri"/>
          <w:spacing w:val="-1"/>
          <w:lang w:val="en-GB"/>
        </w:rPr>
        <w:t xml:space="preserve"> </w:t>
      </w:r>
      <w:r w:rsidRPr="00D01B1B">
        <w:rPr>
          <w:rFonts w:eastAsia="Calibri" w:cs="Calibri"/>
          <w:lang w:val="en-GB"/>
        </w:rPr>
        <w:t>reached.</w:t>
      </w:r>
    </w:p>
    <w:p w14:paraId="2EA44090" w14:textId="77777777" w:rsidR="00C777F7" w:rsidRPr="00D01B1B" w:rsidRDefault="00C777F7" w:rsidP="00C777F7">
      <w:pPr>
        <w:spacing w:before="11"/>
        <w:rPr>
          <w:rFonts w:eastAsia="Calibri" w:cs="Calibri"/>
          <w:sz w:val="21"/>
          <w:lang w:val="en-GB"/>
        </w:rPr>
      </w:pPr>
    </w:p>
    <w:p w14:paraId="6E4D9B91" w14:textId="77777777" w:rsidR="00C777F7" w:rsidRPr="00D01B1B" w:rsidRDefault="00C777F7" w:rsidP="00C777F7">
      <w:pPr>
        <w:ind w:right="909"/>
        <w:rPr>
          <w:rFonts w:eastAsia="Calibri" w:cs="Calibri"/>
          <w:lang w:val="en-GB"/>
        </w:rPr>
      </w:pPr>
      <w:r w:rsidRPr="00D01B1B">
        <w:rPr>
          <w:rFonts w:eastAsia="Calibri" w:cs="Calibri"/>
          <w:lang w:val="en-GB"/>
        </w:rPr>
        <w:t>Whenever possible, the Headteacher or Regional Director will discuss any concerns with the</w:t>
      </w:r>
      <w:r w:rsidRPr="00D01B1B">
        <w:rPr>
          <w:rFonts w:eastAsia="Calibri" w:cs="Calibri"/>
          <w:spacing w:val="-47"/>
          <w:lang w:val="en-GB"/>
        </w:rPr>
        <w:t xml:space="preserve">                </w:t>
      </w:r>
      <w:r w:rsidRPr="00D01B1B">
        <w:rPr>
          <w:rFonts w:eastAsia="Calibri" w:cs="Calibri"/>
          <w:lang w:val="en-GB"/>
        </w:rPr>
        <w:t>complainant</w:t>
      </w:r>
      <w:r w:rsidRPr="00D01B1B">
        <w:rPr>
          <w:rFonts w:eastAsia="Calibri" w:cs="Calibri"/>
          <w:spacing w:val="-1"/>
          <w:lang w:val="en-GB"/>
        </w:rPr>
        <w:t xml:space="preserve"> </w:t>
      </w:r>
      <w:r w:rsidRPr="00D01B1B">
        <w:rPr>
          <w:rFonts w:eastAsia="Calibri" w:cs="Calibri"/>
          <w:lang w:val="en-GB"/>
        </w:rPr>
        <w:t>informally before applying</w:t>
      </w:r>
      <w:r w:rsidRPr="00D01B1B">
        <w:rPr>
          <w:rFonts w:eastAsia="Calibri" w:cs="Calibri"/>
          <w:spacing w:val="-2"/>
          <w:lang w:val="en-GB"/>
        </w:rPr>
        <w:t xml:space="preserve"> </w:t>
      </w:r>
      <w:r w:rsidRPr="00D01B1B">
        <w:rPr>
          <w:rFonts w:eastAsia="Calibri" w:cs="Calibri"/>
          <w:lang w:val="en-GB"/>
        </w:rPr>
        <w:t>an</w:t>
      </w:r>
      <w:r w:rsidRPr="00D01B1B">
        <w:rPr>
          <w:rFonts w:eastAsia="Calibri" w:cs="Calibri"/>
          <w:spacing w:val="1"/>
          <w:lang w:val="en-GB"/>
        </w:rPr>
        <w:t xml:space="preserve"> </w:t>
      </w:r>
      <w:r w:rsidRPr="00D01B1B">
        <w:rPr>
          <w:rFonts w:eastAsia="Calibri" w:cs="Calibri"/>
          <w:lang w:val="en-GB"/>
        </w:rPr>
        <w:t>‘unreasonable’ evaluation.</w:t>
      </w:r>
    </w:p>
    <w:p w14:paraId="3255FFEA" w14:textId="77777777" w:rsidR="00C777F7" w:rsidRPr="00D01B1B" w:rsidRDefault="00C777F7" w:rsidP="00C777F7">
      <w:pPr>
        <w:spacing w:before="1"/>
        <w:rPr>
          <w:rFonts w:eastAsia="Calibri" w:cs="Calibri"/>
          <w:lang w:val="en-GB"/>
        </w:rPr>
      </w:pPr>
    </w:p>
    <w:p w14:paraId="28477FC3" w14:textId="77777777" w:rsidR="00C777F7" w:rsidRPr="00D01B1B" w:rsidRDefault="00C777F7" w:rsidP="00C777F7">
      <w:pPr>
        <w:ind w:right="219"/>
        <w:rPr>
          <w:rFonts w:eastAsia="Calibri" w:cs="Calibri"/>
          <w:lang w:val="en-GB"/>
        </w:rPr>
      </w:pPr>
      <w:r w:rsidRPr="00D01B1B">
        <w:rPr>
          <w:rFonts w:eastAsia="Calibri" w:cs="Calibri"/>
          <w:lang w:val="en-GB"/>
        </w:rPr>
        <w:t>If the behaviour continues the Headteacher will write to the complainant explaining that their</w:t>
      </w:r>
      <w:r w:rsidRPr="00D01B1B">
        <w:rPr>
          <w:rFonts w:eastAsia="Calibri" w:cs="Calibri"/>
          <w:spacing w:val="1"/>
          <w:lang w:val="en-GB"/>
        </w:rPr>
        <w:t xml:space="preserve"> </w:t>
      </w:r>
      <w:r w:rsidRPr="00D01B1B">
        <w:rPr>
          <w:rFonts w:eastAsia="Calibri" w:cs="Calibri"/>
          <w:lang w:val="en-GB"/>
        </w:rPr>
        <w:t>behaviour is unreasonable, asking them to change it. For complainants who excessively contact the</w:t>
      </w:r>
      <w:r w:rsidRPr="00D01B1B">
        <w:rPr>
          <w:rFonts w:eastAsia="Calibri" w:cs="Calibri"/>
          <w:spacing w:val="1"/>
          <w:lang w:val="en-GB"/>
        </w:rPr>
        <w:t xml:space="preserve"> </w:t>
      </w:r>
      <w:r w:rsidRPr="00D01B1B">
        <w:rPr>
          <w:rFonts w:eastAsia="Calibri" w:cs="Calibri"/>
          <w:lang w:val="en-GB"/>
        </w:rPr>
        <w:t>school causing a significant level of disruption, we may specify methods of communication and limit</w:t>
      </w:r>
      <w:r w:rsidRPr="00D01B1B">
        <w:rPr>
          <w:rFonts w:eastAsia="Calibri" w:cs="Calibri"/>
          <w:spacing w:val="-47"/>
          <w:lang w:val="en-GB"/>
        </w:rPr>
        <w:t xml:space="preserve"> </w:t>
      </w:r>
      <w:r w:rsidRPr="00D01B1B">
        <w:rPr>
          <w:rFonts w:eastAsia="Calibri" w:cs="Calibri"/>
          <w:lang w:val="en-GB"/>
        </w:rPr>
        <w:t>the</w:t>
      </w:r>
      <w:r w:rsidRPr="00D01B1B">
        <w:rPr>
          <w:rFonts w:eastAsia="Calibri" w:cs="Calibri"/>
          <w:spacing w:val="-1"/>
          <w:lang w:val="en-GB"/>
        </w:rPr>
        <w:t xml:space="preserve"> </w:t>
      </w:r>
      <w:r w:rsidRPr="00D01B1B">
        <w:rPr>
          <w:rFonts w:eastAsia="Calibri" w:cs="Calibri"/>
          <w:lang w:val="en-GB"/>
        </w:rPr>
        <w:t>number</w:t>
      </w:r>
      <w:r w:rsidRPr="00D01B1B">
        <w:rPr>
          <w:rFonts w:eastAsia="Calibri" w:cs="Calibri"/>
          <w:spacing w:val="-2"/>
          <w:lang w:val="en-GB"/>
        </w:rPr>
        <w:t xml:space="preserve"> </w:t>
      </w:r>
      <w:r w:rsidRPr="00D01B1B">
        <w:rPr>
          <w:rFonts w:eastAsia="Calibri" w:cs="Calibri"/>
          <w:lang w:val="en-GB"/>
        </w:rPr>
        <w:t>of</w:t>
      </w:r>
      <w:r w:rsidRPr="00D01B1B">
        <w:rPr>
          <w:rFonts w:eastAsia="Calibri" w:cs="Calibri"/>
          <w:spacing w:val="-3"/>
          <w:lang w:val="en-GB"/>
        </w:rPr>
        <w:t xml:space="preserve"> </w:t>
      </w:r>
      <w:r w:rsidRPr="00D01B1B">
        <w:rPr>
          <w:rFonts w:eastAsia="Calibri" w:cs="Calibri"/>
          <w:lang w:val="en-GB"/>
        </w:rPr>
        <w:t>contacts</w:t>
      </w:r>
      <w:r w:rsidRPr="00D01B1B">
        <w:rPr>
          <w:rFonts w:eastAsia="Calibri" w:cs="Calibri"/>
          <w:spacing w:val="-1"/>
          <w:lang w:val="en-GB"/>
        </w:rPr>
        <w:t xml:space="preserve"> </w:t>
      </w:r>
      <w:r w:rsidRPr="00D01B1B">
        <w:rPr>
          <w:rFonts w:eastAsia="Calibri" w:cs="Calibri"/>
          <w:lang w:val="en-GB"/>
        </w:rPr>
        <w:t>in</w:t>
      </w:r>
      <w:r w:rsidRPr="00D01B1B">
        <w:rPr>
          <w:rFonts w:eastAsia="Calibri" w:cs="Calibri"/>
          <w:spacing w:val="-3"/>
          <w:lang w:val="en-GB"/>
        </w:rPr>
        <w:t xml:space="preserve"> </w:t>
      </w:r>
      <w:r w:rsidRPr="00D01B1B">
        <w:rPr>
          <w:rFonts w:eastAsia="Calibri" w:cs="Calibri"/>
          <w:lang w:val="en-GB"/>
        </w:rPr>
        <w:t>a communication</w:t>
      </w:r>
      <w:r w:rsidRPr="00D01B1B">
        <w:rPr>
          <w:rFonts w:eastAsia="Calibri" w:cs="Calibri"/>
          <w:spacing w:val="-1"/>
          <w:lang w:val="en-GB"/>
        </w:rPr>
        <w:t xml:space="preserve"> </w:t>
      </w:r>
      <w:r w:rsidRPr="00D01B1B">
        <w:rPr>
          <w:rFonts w:eastAsia="Calibri" w:cs="Calibri"/>
          <w:lang w:val="en-GB"/>
        </w:rPr>
        <w:t>plan.</w:t>
      </w:r>
      <w:r w:rsidRPr="00D01B1B">
        <w:rPr>
          <w:rFonts w:eastAsia="Calibri" w:cs="Calibri"/>
          <w:spacing w:val="-2"/>
          <w:lang w:val="en-GB"/>
        </w:rPr>
        <w:t xml:space="preserve"> </w:t>
      </w:r>
      <w:r w:rsidRPr="00D01B1B">
        <w:rPr>
          <w:rFonts w:eastAsia="Calibri" w:cs="Calibri"/>
          <w:lang w:val="en-GB"/>
        </w:rPr>
        <w:t>This</w:t>
      </w:r>
      <w:r w:rsidRPr="00D01B1B">
        <w:rPr>
          <w:rFonts w:eastAsia="Calibri" w:cs="Calibri"/>
          <w:spacing w:val="-3"/>
          <w:lang w:val="en-GB"/>
        </w:rPr>
        <w:t xml:space="preserve"> </w:t>
      </w:r>
      <w:r w:rsidRPr="00D01B1B">
        <w:rPr>
          <w:rFonts w:eastAsia="Calibri" w:cs="Calibri"/>
          <w:lang w:val="en-GB"/>
        </w:rPr>
        <w:t>will usually</w:t>
      </w:r>
      <w:r w:rsidRPr="00D01B1B">
        <w:rPr>
          <w:rFonts w:eastAsia="Calibri" w:cs="Calibri"/>
          <w:spacing w:val="-3"/>
          <w:lang w:val="en-GB"/>
        </w:rPr>
        <w:t xml:space="preserve"> </w:t>
      </w:r>
      <w:r w:rsidRPr="00D01B1B">
        <w:rPr>
          <w:rFonts w:eastAsia="Calibri" w:cs="Calibri"/>
          <w:lang w:val="en-GB"/>
        </w:rPr>
        <w:t>be reviewed</w:t>
      </w:r>
      <w:r w:rsidRPr="00D01B1B">
        <w:rPr>
          <w:rFonts w:eastAsia="Calibri" w:cs="Calibri"/>
          <w:spacing w:val="-1"/>
          <w:lang w:val="en-GB"/>
        </w:rPr>
        <w:t xml:space="preserve"> </w:t>
      </w:r>
      <w:r w:rsidRPr="00D01B1B">
        <w:rPr>
          <w:rFonts w:eastAsia="Calibri" w:cs="Calibri"/>
          <w:lang w:val="en-GB"/>
        </w:rPr>
        <w:t>after</w:t>
      </w:r>
      <w:r w:rsidRPr="00D01B1B">
        <w:rPr>
          <w:rFonts w:eastAsia="Calibri" w:cs="Calibri"/>
          <w:spacing w:val="-2"/>
          <w:lang w:val="en-GB"/>
        </w:rPr>
        <w:t xml:space="preserve"> </w:t>
      </w:r>
      <w:r w:rsidRPr="00D01B1B">
        <w:rPr>
          <w:rFonts w:eastAsia="Calibri" w:cs="Calibri"/>
          <w:lang w:val="en-GB"/>
        </w:rPr>
        <w:t>6</w:t>
      </w:r>
      <w:r w:rsidRPr="00D01B1B">
        <w:rPr>
          <w:rFonts w:eastAsia="Calibri" w:cs="Calibri"/>
          <w:spacing w:val="-3"/>
          <w:lang w:val="en-GB"/>
        </w:rPr>
        <w:t xml:space="preserve"> </w:t>
      </w:r>
      <w:r w:rsidRPr="00D01B1B">
        <w:rPr>
          <w:rFonts w:eastAsia="Calibri" w:cs="Calibri"/>
          <w:lang w:val="en-GB"/>
        </w:rPr>
        <w:t xml:space="preserve">months. </w:t>
      </w:r>
    </w:p>
    <w:p w14:paraId="59FD27D1" w14:textId="77777777" w:rsidR="00C777F7" w:rsidRPr="00D01B1B" w:rsidRDefault="00C777F7" w:rsidP="00C777F7">
      <w:pPr>
        <w:ind w:right="219"/>
        <w:rPr>
          <w:rFonts w:eastAsia="Calibri" w:cs="Calibri"/>
          <w:lang w:val="en-GB"/>
        </w:rPr>
      </w:pPr>
    </w:p>
    <w:p w14:paraId="5FED5DCE" w14:textId="77777777" w:rsidR="00C777F7" w:rsidRPr="00D01B1B" w:rsidRDefault="00C777F7" w:rsidP="00C777F7">
      <w:pPr>
        <w:ind w:right="219"/>
        <w:rPr>
          <w:rFonts w:eastAsia="Calibri" w:cs="Calibri"/>
          <w:lang w:val="en-GB"/>
        </w:rPr>
      </w:pPr>
      <w:r w:rsidRPr="00D01B1B">
        <w:rPr>
          <w:rFonts w:eastAsia="Calibri" w:cs="Calibri"/>
          <w:lang w:val="en-GB"/>
        </w:rPr>
        <w:t>In response to any serious incident of aggression or violence, the concerns and actions taken will be</w:t>
      </w:r>
      <w:r w:rsidRPr="00D01B1B">
        <w:rPr>
          <w:rFonts w:eastAsia="Calibri" w:cs="Calibri"/>
          <w:spacing w:val="1"/>
          <w:lang w:val="en-GB"/>
        </w:rPr>
        <w:t xml:space="preserve"> </w:t>
      </w:r>
      <w:r w:rsidRPr="00D01B1B">
        <w:rPr>
          <w:rFonts w:eastAsia="Calibri" w:cs="Calibri"/>
          <w:lang w:val="en-GB"/>
        </w:rPr>
        <w:t>put in writing immediately and the police informed. This may include banning an individual from the</w:t>
      </w:r>
      <w:r w:rsidRPr="00D01B1B">
        <w:rPr>
          <w:rFonts w:eastAsia="Calibri" w:cs="Calibri"/>
          <w:spacing w:val="-47"/>
          <w:lang w:val="en-GB"/>
        </w:rPr>
        <w:t xml:space="preserve"> </w:t>
      </w:r>
      <w:r w:rsidRPr="00D01B1B">
        <w:rPr>
          <w:rFonts w:eastAsia="Calibri" w:cs="Calibri"/>
          <w:lang w:val="en-GB"/>
        </w:rPr>
        <w:t>school.</w:t>
      </w:r>
    </w:p>
    <w:p w14:paraId="4D73392D" w14:textId="77777777" w:rsidR="00C777F7" w:rsidRPr="00D01B1B" w:rsidRDefault="00C777F7" w:rsidP="00C777F7">
      <w:pPr>
        <w:ind w:right="219"/>
        <w:rPr>
          <w:rFonts w:eastAsia="Calibri" w:cs="Calibri"/>
          <w:lang w:val="en-GB"/>
        </w:rPr>
      </w:pPr>
    </w:p>
    <w:p w14:paraId="586540AC" w14:textId="77777777" w:rsidR="00C777F7" w:rsidRPr="00D01B1B" w:rsidRDefault="00C777F7" w:rsidP="00C777F7">
      <w:pPr>
        <w:spacing w:before="57"/>
        <w:ind w:right="192"/>
        <w:jc w:val="both"/>
        <w:rPr>
          <w:rFonts w:eastAsia="Calibri" w:cs="Calibri"/>
          <w:lang w:val="en-GB"/>
        </w:rPr>
      </w:pPr>
    </w:p>
    <w:tbl>
      <w:tblPr>
        <w:tblStyle w:val="TableGrid"/>
        <w:tblW w:w="0" w:type="auto"/>
        <w:tblInd w:w="120" w:type="dxa"/>
        <w:tblLook w:val="04A0" w:firstRow="1" w:lastRow="0" w:firstColumn="1" w:lastColumn="0" w:noHBand="0" w:noVBand="1"/>
      </w:tblPr>
      <w:tblGrid>
        <w:gridCol w:w="2540"/>
        <w:gridCol w:w="6826"/>
      </w:tblGrid>
      <w:tr w:rsidR="00C777F7" w:rsidRPr="00D01B1B" w14:paraId="75430236" w14:textId="77777777" w:rsidTr="00864115">
        <w:tc>
          <w:tcPr>
            <w:tcW w:w="2540" w:type="dxa"/>
          </w:tcPr>
          <w:p w14:paraId="3F6EF1B5" w14:textId="77777777" w:rsidR="00C777F7" w:rsidRPr="00D01B1B" w:rsidRDefault="00C777F7" w:rsidP="00864115">
            <w:pPr>
              <w:spacing w:before="57"/>
              <w:ind w:right="192"/>
              <w:rPr>
                <w:rFonts w:eastAsia="Calibri" w:cs="Calibri"/>
                <w:b/>
                <w:bCs/>
                <w:lang w:val="en-GB"/>
              </w:rPr>
            </w:pPr>
            <w:r w:rsidRPr="00D01B1B">
              <w:rPr>
                <w:rFonts w:eastAsia="Calibri" w:cs="Calibri"/>
                <w:b/>
                <w:bCs/>
                <w:lang w:val="en-GB"/>
              </w:rPr>
              <w:t>Contact information for the Headteacher</w:t>
            </w:r>
          </w:p>
        </w:tc>
        <w:tc>
          <w:tcPr>
            <w:tcW w:w="6826" w:type="dxa"/>
          </w:tcPr>
          <w:p w14:paraId="1E3B83D3" w14:textId="77777777" w:rsidR="00C777F7" w:rsidRPr="00D01B1B" w:rsidRDefault="00C777F7" w:rsidP="00864115">
            <w:pPr>
              <w:spacing w:before="57"/>
              <w:ind w:right="192"/>
              <w:jc w:val="both"/>
              <w:rPr>
                <w:rFonts w:eastAsia="Calibri" w:cs="Calibri"/>
                <w:color w:val="FF0000"/>
                <w:lang w:val="en-GB"/>
              </w:rPr>
            </w:pPr>
            <w:r w:rsidRPr="00D01B1B">
              <w:rPr>
                <w:rFonts w:eastAsia="Calibri" w:cs="Calibri"/>
                <w:color w:val="FF0000"/>
                <w:lang w:val="en-GB"/>
              </w:rPr>
              <w:t>Martin Nirsimloo</w:t>
            </w:r>
          </w:p>
          <w:p w14:paraId="6C3CEBAC" w14:textId="77777777" w:rsidR="00C777F7" w:rsidRPr="00D01B1B" w:rsidRDefault="00C777F7" w:rsidP="00864115">
            <w:pPr>
              <w:spacing w:before="57"/>
              <w:ind w:right="192"/>
              <w:jc w:val="both"/>
              <w:rPr>
                <w:rFonts w:eastAsia="Calibri" w:cs="Calibri"/>
                <w:color w:val="FF0000"/>
                <w:lang w:val="en-GB"/>
              </w:rPr>
            </w:pPr>
          </w:p>
          <w:p w14:paraId="782A2443"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2 Blean Grove</w:t>
            </w:r>
          </w:p>
          <w:p w14:paraId="03BE0512"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Penge</w:t>
            </w:r>
          </w:p>
          <w:p w14:paraId="2BD53837"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London</w:t>
            </w:r>
          </w:p>
          <w:p w14:paraId="2DDA640F"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SE20 8QU</w:t>
            </w:r>
          </w:p>
          <w:p w14:paraId="2E3D5144" w14:textId="77777777" w:rsidR="00C777F7" w:rsidRPr="00D01B1B" w:rsidRDefault="00C777F7" w:rsidP="00864115">
            <w:pPr>
              <w:ind w:right="192"/>
              <w:jc w:val="both"/>
              <w:rPr>
                <w:rFonts w:eastAsia="Calibri" w:cs="Calibri"/>
                <w:color w:val="FF0000"/>
                <w:lang w:val="en-GB"/>
              </w:rPr>
            </w:pPr>
          </w:p>
          <w:p w14:paraId="016371ED" w14:textId="77777777" w:rsidR="00C777F7" w:rsidRPr="00D01B1B" w:rsidRDefault="00C777F7" w:rsidP="00864115">
            <w:pPr>
              <w:ind w:right="192"/>
              <w:jc w:val="both"/>
              <w:rPr>
                <w:rFonts w:eastAsia="Calibri" w:cs="Calibri"/>
                <w:color w:val="FF0000"/>
                <w:lang w:val="en-GB"/>
              </w:rPr>
            </w:pPr>
            <w:hyperlink r:id="rId17" w:history="1">
              <w:r w:rsidRPr="00D01B1B">
                <w:rPr>
                  <w:rStyle w:val="Hyperlink"/>
                  <w:rFonts w:eastAsia="Calibri" w:cs="Calibri"/>
                  <w:lang w:val="en-GB"/>
                </w:rPr>
                <w:t>Martin.Nirsimloo@woodsideparkschool.co.uk</w:t>
              </w:r>
            </w:hyperlink>
          </w:p>
          <w:p w14:paraId="5F164ADE" w14:textId="77777777" w:rsidR="00C777F7" w:rsidRPr="00D01B1B" w:rsidRDefault="00C777F7" w:rsidP="00864115">
            <w:pPr>
              <w:spacing w:before="57"/>
              <w:ind w:right="192"/>
              <w:jc w:val="both"/>
              <w:rPr>
                <w:rFonts w:eastAsia="Calibri" w:cs="Calibri"/>
                <w:color w:val="FF0000"/>
                <w:lang w:val="en-GB"/>
              </w:rPr>
            </w:pPr>
          </w:p>
        </w:tc>
      </w:tr>
      <w:tr w:rsidR="00C777F7" w:rsidRPr="00D01B1B" w14:paraId="6879F5C2" w14:textId="77777777" w:rsidTr="00864115">
        <w:tc>
          <w:tcPr>
            <w:tcW w:w="2540" w:type="dxa"/>
          </w:tcPr>
          <w:p w14:paraId="26B8B593" w14:textId="77777777" w:rsidR="00C777F7" w:rsidRPr="00D01B1B" w:rsidRDefault="00C777F7" w:rsidP="00864115">
            <w:pPr>
              <w:spacing w:before="57"/>
              <w:ind w:right="192"/>
              <w:rPr>
                <w:rFonts w:eastAsia="Calibri" w:cs="Calibri"/>
                <w:b/>
                <w:bCs/>
                <w:lang w:val="en-GB"/>
              </w:rPr>
            </w:pPr>
            <w:r w:rsidRPr="00D01B1B">
              <w:rPr>
                <w:rFonts w:eastAsia="Calibri" w:cs="Calibri"/>
                <w:b/>
                <w:bCs/>
                <w:lang w:val="en-GB"/>
              </w:rPr>
              <w:t>Contact information for the Chair of Governors</w:t>
            </w:r>
          </w:p>
        </w:tc>
        <w:tc>
          <w:tcPr>
            <w:tcW w:w="6826" w:type="dxa"/>
          </w:tcPr>
          <w:p w14:paraId="171A87DF" w14:textId="77777777" w:rsidR="00C777F7" w:rsidRPr="00D01B1B" w:rsidRDefault="00C777F7" w:rsidP="00864115">
            <w:pPr>
              <w:spacing w:before="57"/>
              <w:ind w:right="192"/>
              <w:jc w:val="both"/>
              <w:rPr>
                <w:rFonts w:eastAsia="Calibri" w:cs="Calibri"/>
                <w:color w:val="FF0000"/>
                <w:lang w:val="en-GB"/>
              </w:rPr>
            </w:pPr>
            <w:r w:rsidRPr="00D01B1B">
              <w:rPr>
                <w:rFonts w:eastAsia="Calibri" w:cs="Calibri"/>
                <w:color w:val="FF0000"/>
                <w:lang w:val="en-GB"/>
              </w:rPr>
              <w:t>Lee Jarrett</w:t>
            </w:r>
          </w:p>
          <w:p w14:paraId="6FDB23B7" w14:textId="77777777" w:rsidR="00C777F7" w:rsidRPr="00D01B1B" w:rsidRDefault="00C777F7" w:rsidP="00864115">
            <w:pPr>
              <w:spacing w:before="57"/>
              <w:ind w:right="192"/>
              <w:jc w:val="both"/>
              <w:rPr>
                <w:rFonts w:eastAsia="Calibri" w:cs="Calibri"/>
                <w:lang w:val="en-GB"/>
              </w:rPr>
            </w:pPr>
          </w:p>
          <w:p w14:paraId="44F61C0A"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2 Blean Grove</w:t>
            </w:r>
          </w:p>
          <w:p w14:paraId="309E8F83"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Penge</w:t>
            </w:r>
          </w:p>
          <w:p w14:paraId="4DF4734C"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London</w:t>
            </w:r>
          </w:p>
          <w:p w14:paraId="35F81B3A" w14:textId="77777777" w:rsidR="00C777F7" w:rsidRPr="00D01B1B" w:rsidRDefault="00C777F7" w:rsidP="00864115">
            <w:pPr>
              <w:ind w:right="192"/>
              <w:jc w:val="both"/>
              <w:rPr>
                <w:rFonts w:eastAsia="Calibri" w:cs="Calibri"/>
                <w:color w:val="FF0000"/>
                <w:lang w:val="en-GB"/>
              </w:rPr>
            </w:pPr>
            <w:r w:rsidRPr="00D01B1B">
              <w:rPr>
                <w:rFonts w:eastAsia="Calibri" w:cs="Calibri"/>
                <w:color w:val="FF0000"/>
                <w:lang w:val="en-GB"/>
              </w:rPr>
              <w:t>SE20 8QU</w:t>
            </w:r>
          </w:p>
          <w:p w14:paraId="0A395A23" w14:textId="77777777" w:rsidR="00C777F7" w:rsidRPr="00D01B1B" w:rsidRDefault="00C777F7" w:rsidP="00864115">
            <w:pPr>
              <w:spacing w:before="57"/>
              <w:ind w:right="192"/>
              <w:jc w:val="both"/>
              <w:rPr>
                <w:rFonts w:eastAsia="Calibri" w:cs="Calibri"/>
                <w:lang w:val="en-GB"/>
              </w:rPr>
            </w:pPr>
          </w:p>
          <w:p w14:paraId="5543B0ED" w14:textId="77777777" w:rsidR="00C777F7" w:rsidRPr="00D01B1B" w:rsidRDefault="00C777F7" w:rsidP="00864115">
            <w:pPr>
              <w:spacing w:before="57"/>
              <w:ind w:right="192"/>
              <w:jc w:val="both"/>
              <w:rPr>
                <w:rFonts w:eastAsia="Calibri" w:cs="Calibri"/>
                <w:lang w:val="en-GB"/>
              </w:rPr>
            </w:pPr>
            <w:hyperlink r:id="rId18" w:history="1">
              <w:r w:rsidRPr="00D01B1B">
                <w:rPr>
                  <w:rStyle w:val="Hyperlink"/>
                  <w:rFonts w:eastAsia="Calibri" w:cs="Calibri"/>
                  <w:lang w:val="en-GB"/>
                </w:rPr>
                <w:t>Lee.Jarrett@ofgl.uk</w:t>
              </w:r>
            </w:hyperlink>
          </w:p>
          <w:p w14:paraId="20E7677D" w14:textId="77777777" w:rsidR="00C777F7" w:rsidRPr="00D01B1B" w:rsidRDefault="00C777F7" w:rsidP="00864115">
            <w:pPr>
              <w:spacing w:before="57"/>
              <w:ind w:right="192"/>
              <w:jc w:val="both"/>
              <w:rPr>
                <w:rFonts w:eastAsia="Calibri" w:cs="Calibri"/>
                <w:lang w:val="en-GB"/>
              </w:rPr>
            </w:pPr>
          </w:p>
        </w:tc>
      </w:tr>
    </w:tbl>
    <w:p w14:paraId="29D5FB07" w14:textId="77777777" w:rsidR="00C777F7" w:rsidRPr="00D01B1B" w:rsidRDefault="00C777F7" w:rsidP="00C777F7">
      <w:pPr>
        <w:spacing w:before="57"/>
        <w:ind w:right="192"/>
        <w:jc w:val="both"/>
        <w:rPr>
          <w:rFonts w:eastAsia="Calibri" w:cs="Calibri"/>
          <w:lang w:val="en-GB"/>
        </w:rPr>
      </w:pPr>
    </w:p>
    <w:p w14:paraId="110C166F" w14:textId="77777777" w:rsidR="00C777F7" w:rsidRPr="00D01B1B" w:rsidRDefault="00C777F7" w:rsidP="00C777F7">
      <w:pPr>
        <w:tabs>
          <w:tab w:val="left" w:pos="6981"/>
        </w:tabs>
        <w:rPr>
          <w:rFonts w:cs="Arial"/>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77777777"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EFD811B" w14:textId="7777777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77777777" w:rsidR="00396A5B" w:rsidRDefault="00396A5B" w:rsidP="00ED5C7F">
      <w:pPr>
        <w:pStyle w:val="BodyText"/>
        <w:spacing w:before="1"/>
        <w:rPr>
          <w:rFonts w:ascii="Arial" w:hAnsi="Arial" w:cs="Arial"/>
          <w:sz w:val="21"/>
        </w:rPr>
      </w:pPr>
    </w:p>
    <w:p w14:paraId="31A1BDA6" w14:textId="77777777" w:rsidR="00396A5B" w:rsidRDefault="00396A5B" w:rsidP="00ED5C7F">
      <w:pPr>
        <w:pStyle w:val="BodyText"/>
        <w:spacing w:before="1"/>
        <w:rPr>
          <w:rFonts w:ascii="Arial" w:hAnsi="Arial" w:cs="Arial"/>
          <w:sz w:val="21"/>
        </w:rPr>
      </w:pPr>
    </w:p>
    <w:p w14:paraId="74F4DF18" w14:textId="77777777" w:rsidR="00396A5B" w:rsidRDefault="00396A5B" w:rsidP="00ED5C7F">
      <w:pPr>
        <w:pStyle w:val="BodyText"/>
        <w:spacing w:before="1"/>
        <w:rPr>
          <w:rFonts w:ascii="Arial" w:hAnsi="Arial" w:cs="Arial"/>
          <w:sz w:val="21"/>
        </w:rPr>
      </w:pPr>
    </w:p>
    <w:p w14:paraId="6455D276" w14:textId="77777777" w:rsidR="00396A5B" w:rsidRDefault="00396A5B" w:rsidP="00ED5C7F">
      <w:pPr>
        <w:pStyle w:val="BodyText"/>
        <w:spacing w:before="1"/>
        <w:rPr>
          <w:rFonts w:ascii="Arial" w:hAnsi="Arial" w:cs="Arial"/>
          <w:sz w:val="21"/>
        </w:rPr>
      </w:pPr>
    </w:p>
    <w:p w14:paraId="51F497BB" w14:textId="77777777" w:rsidR="00396A5B" w:rsidRDefault="00396A5B" w:rsidP="00ED5C7F">
      <w:pPr>
        <w:pStyle w:val="BodyText"/>
        <w:spacing w:before="1"/>
        <w:rPr>
          <w:rFonts w:ascii="Arial" w:hAnsi="Arial" w:cs="Arial"/>
          <w:sz w:val="21"/>
        </w:rPr>
      </w:pPr>
    </w:p>
    <w:p w14:paraId="2197391A" w14:textId="77777777" w:rsidR="00396A5B" w:rsidRDefault="00396A5B" w:rsidP="00ED5C7F">
      <w:pPr>
        <w:pStyle w:val="BodyText"/>
        <w:spacing w:before="1"/>
        <w:rPr>
          <w:rFonts w:ascii="Arial" w:hAnsi="Arial" w:cs="Arial"/>
          <w:sz w:val="21"/>
        </w:rPr>
      </w:pPr>
    </w:p>
    <w:p w14:paraId="744D14BF" w14:textId="77777777" w:rsidR="00396A5B" w:rsidRDefault="00396A5B" w:rsidP="00ED5C7F">
      <w:pPr>
        <w:pStyle w:val="BodyText"/>
        <w:spacing w:before="1"/>
        <w:rPr>
          <w:rFonts w:ascii="Arial" w:hAnsi="Arial" w:cs="Arial"/>
          <w:sz w:val="21"/>
        </w:rPr>
      </w:pPr>
    </w:p>
    <w:p w14:paraId="4930C01B" w14:textId="77777777" w:rsidR="00396A5B" w:rsidRDefault="00396A5B" w:rsidP="00ED5C7F">
      <w:pPr>
        <w:pStyle w:val="BodyText"/>
        <w:spacing w:before="1"/>
        <w:rPr>
          <w:rFonts w:ascii="Arial" w:hAnsi="Arial" w:cs="Arial"/>
          <w:sz w:val="21"/>
        </w:rPr>
      </w:pPr>
    </w:p>
    <w:p w14:paraId="26818C29" w14:textId="77777777" w:rsidR="00396A5B" w:rsidRDefault="00396A5B" w:rsidP="00ED5C7F">
      <w:pPr>
        <w:pStyle w:val="BodyText"/>
        <w:spacing w:before="1"/>
        <w:rPr>
          <w:rFonts w:ascii="Arial" w:hAnsi="Arial" w:cs="Arial"/>
          <w:sz w:val="21"/>
        </w:rPr>
      </w:pPr>
    </w:p>
    <w:p w14:paraId="14A2C952" w14:textId="77777777" w:rsidR="00396A5B" w:rsidRDefault="00396A5B" w:rsidP="00ED5C7F">
      <w:pPr>
        <w:pStyle w:val="BodyText"/>
        <w:spacing w:before="1"/>
        <w:rPr>
          <w:rFonts w:ascii="Arial" w:hAnsi="Arial" w:cs="Arial"/>
          <w:sz w:val="21"/>
        </w:rPr>
      </w:pPr>
    </w:p>
    <w:p w14:paraId="022CF989" w14:textId="77777777" w:rsidR="00396A5B" w:rsidRDefault="00396A5B" w:rsidP="00ED5C7F">
      <w:pPr>
        <w:pStyle w:val="BodyText"/>
        <w:spacing w:before="1"/>
        <w:rPr>
          <w:rFonts w:ascii="Arial" w:hAnsi="Arial" w:cs="Arial"/>
          <w:sz w:val="21"/>
        </w:rPr>
      </w:pPr>
    </w:p>
    <w:p w14:paraId="12E74B65" w14:textId="77777777" w:rsidR="00396A5B" w:rsidRDefault="00396A5B" w:rsidP="00ED5C7F">
      <w:pPr>
        <w:pStyle w:val="BodyText"/>
        <w:spacing w:before="1"/>
        <w:rPr>
          <w:rFonts w:ascii="Arial" w:hAnsi="Arial" w:cs="Arial"/>
          <w:sz w:val="21"/>
        </w:rPr>
      </w:pPr>
    </w:p>
    <w:p w14:paraId="26263633" w14:textId="77777777" w:rsidR="00396A5B" w:rsidRDefault="00396A5B" w:rsidP="00ED5C7F">
      <w:pPr>
        <w:pStyle w:val="BodyText"/>
        <w:spacing w:before="1"/>
        <w:rPr>
          <w:rFonts w:ascii="Arial" w:hAnsi="Arial" w:cs="Arial"/>
          <w:sz w:val="21"/>
        </w:rPr>
      </w:pPr>
    </w:p>
    <w:p w14:paraId="6BFA638A" w14:textId="77777777" w:rsidR="00396A5B" w:rsidRDefault="00396A5B" w:rsidP="00ED5C7F">
      <w:pPr>
        <w:pStyle w:val="BodyText"/>
        <w:spacing w:before="1"/>
        <w:rPr>
          <w:rFonts w:ascii="Arial" w:hAnsi="Arial" w:cs="Arial"/>
          <w:sz w:val="21"/>
        </w:rPr>
      </w:pPr>
    </w:p>
    <w:p w14:paraId="73B39E9D" w14:textId="77777777" w:rsidR="00396A5B" w:rsidRDefault="00396A5B" w:rsidP="00ED5C7F">
      <w:pPr>
        <w:pStyle w:val="BodyText"/>
        <w:spacing w:before="1"/>
        <w:rPr>
          <w:rFonts w:ascii="Arial" w:hAnsi="Arial" w:cs="Arial"/>
          <w:sz w:val="21"/>
        </w:rPr>
      </w:pPr>
    </w:p>
    <w:p w14:paraId="363DAF7F" w14:textId="77777777" w:rsidR="00396A5B" w:rsidRDefault="00396A5B" w:rsidP="00ED5C7F">
      <w:pPr>
        <w:pStyle w:val="BodyText"/>
        <w:spacing w:before="1"/>
        <w:rPr>
          <w:rFonts w:ascii="Arial" w:hAnsi="Arial" w:cs="Arial"/>
          <w:sz w:val="21"/>
        </w:rPr>
      </w:pPr>
    </w:p>
    <w:p w14:paraId="642FFC95" w14:textId="77777777" w:rsidR="00396A5B" w:rsidRDefault="00396A5B" w:rsidP="00ED5C7F">
      <w:pPr>
        <w:pStyle w:val="BodyText"/>
        <w:spacing w:before="1"/>
        <w:rPr>
          <w:rFonts w:ascii="Arial" w:hAnsi="Arial" w:cs="Arial"/>
          <w:sz w:val="21"/>
        </w:rPr>
      </w:pPr>
    </w:p>
    <w:p w14:paraId="4ED83D4B" w14:textId="77777777" w:rsidR="00396A5B" w:rsidRDefault="00396A5B" w:rsidP="00ED5C7F">
      <w:pPr>
        <w:pStyle w:val="BodyText"/>
        <w:spacing w:before="1"/>
        <w:rPr>
          <w:rFonts w:ascii="Arial" w:hAnsi="Arial" w:cs="Arial"/>
          <w:sz w:val="21"/>
        </w:rPr>
      </w:pPr>
    </w:p>
    <w:p w14:paraId="17644E26" w14:textId="77777777" w:rsidR="00396A5B" w:rsidRDefault="00396A5B" w:rsidP="00ED5C7F">
      <w:pPr>
        <w:pStyle w:val="BodyText"/>
        <w:spacing w:before="1"/>
        <w:rPr>
          <w:rFonts w:ascii="Arial" w:hAnsi="Arial" w:cs="Arial"/>
          <w:sz w:val="21"/>
        </w:rPr>
      </w:pPr>
    </w:p>
    <w:p w14:paraId="49AB445D" w14:textId="77777777" w:rsidR="00396A5B" w:rsidRDefault="00396A5B" w:rsidP="00ED5C7F">
      <w:pPr>
        <w:pStyle w:val="BodyText"/>
        <w:spacing w:before="1"/>
        <w:rPr>
          <w:rFonts w:ascii="Arial" w:hAnsi="Arial" w:cs="Arial"/>
          <w:sz w:val="21"/>
        </w:rPr>
      </w:pPr>
    </w:p>
    <w:p w14:paraId="702ECE24" w14:textId="77777777" w:rsidR="00396A5B" w:rsidRDefault="00396A5B" w:rsidP="00ED5C7F">
      <w:pPr>
        <w:pStyle w:val="BodyText"/>
        <w:spacing w:before="1"/>
        <w:rPr>
          <w:rFonts w:ascii="Arial" w:hAnsi="Arial" w:cs="Arial"/>
          <w:sz w:val="21"/>
        </w:rPr>
      </w:pPr>
    </w:p>
    <w:p w14:paraId="00D94810" w14:textId="77777777" w:rsidR="00396A5B" w:rsidRDefault="00396A5B" w:rsidP="00ED5C7F">
      <w:pPr>
        <w:pStyle w:val="BodyText"/>
        <w:spacing w:before="1"/>
        <w:rPr>
          <w:rFonts w:ascii="Arial" w:hAnsi="Arial" w:cs="Arial"/>
          <w:sz w:val="21"/>
        </w:rPr>
      </w:pPr>
    </w:p>
    <w:p w14:paraId="78EEF25B" w14:textId="77777777" w:rsidR="00396A5B" w:rsidRDefault="00396A5B" w:rsidP="00ED5C7F">
      <w:pPr>
        <w:pStyle w:val="BodyText"/>
        <w:spacing w:before="1"/>
        <w:rPr>
          <w:rFonts w:ascii="Arial" w:hAnsi="Arial" w:cs="Arial"/>
          <w:sz w:val="21"/>
        </w:rPr>
      </w:pPr>
    </w:p>
    <w:p w14:paraId="51CA8A28" w14:textId="77777777" w:rsidR="00396A5B" w:rsidRDefault="00396A5B" w:rsidP="00ED5C7F">
      <w:pPr>
        <w:pStyle w:val="BodyText"/>
        <w:spacing w:before="1"/>
        <w:rPr>
          <w:rFonts w:ascii="Arial" w:hAnsi="Arial" w:cs="Arial"/>
          <w:sz w:val="21"/>
        </w:rPr>
      </w:pPr>
    </w:p>
    <w:p w14:paraId="74C641D8" w14:textId="77777777" w:rsidR="00396A5B" w:rsidRDefault="00396A5B" w:rsidP="00ED5C7F">
      <w:pPr>
        <w:pStyle w:val="BodyText"/>
        <w:spacing w:before="1"/>
        <w:rPr>
          <w:rFonts w:ascii="Arial" w:hAnsi="Arial" w:cs="Arial"/>
          <w:sz w:val="21"/>
        </w:rPr>
      </w:pPr>
    </w:p>
    <w:p w14:paraId="4364056C" w14:textId="77777777" w:rsidR="00396A5B" w:rsidRDefault="00396A5B" w:rsidP="00ED5C7F">
      <w:pPr>
        <w:pStyle w:val="BodyText"/>
        <w:spacing w:before="1"/>
        <w:rPr>
          <w:rFonts w:ascii="Arial" w:hAnsi="Arial" w:cs="Arial"/>
          <w:sz w:val="21"/>
        </w:rPr>
      </w:pPr>
    </w:p>
    <w:p w14:paraId="3E42328F" w14:textId="77777777" w:rsidR="00396A5B" w:rsidRDefault="00396A5B" w:rsidP="00ED5C7F">
      <w:pPr>
        <w:pStyle w:val="BodyText"/>
        <w:spacing w:before="1"/>
        <w:rPr>
          <w:rFonts w:ascii="Arial" w:hAnsi="Arial" w:cs="Arial"/>
          <w:sz w:val="21"/>
        </w:rPr>
      </w:pPr>
    </w:p>
    <w:p w14:paraId="1D7C1381" w14:textId="77777777" w:rsidR="00396A5B" w:rsidRDefault="00396A5B" w:rsidP="00ED5C7F">
      <w:pPr>
        <w:pStyle w:val="BodyText"/>
        <w:spacing w:before="1"/>
        <w:rPr>
          <w:rFonts w:ascii="Arial" w:hAnsi="Arial" w:cs="Arial"/>
          <w:sz w:val="21"/>
        </w:rPr>
      </w:pPr>
    </w:p>
    <w:p w14:paraId="60970593" w14:textId="77777777" w:rsidR="00396A5B" w:rsidRPr="00ED5C7F" w:rsidRDefault="00396A5B" w:rsidP="00ED5C7F">
      <w:pPr>
        <w:pStyle w:val="BodyText"/>
        <w:spacing w:before="1"/>
        <w:rPr>
          <w:rFonts w:ascii="Arial" w:hAnsi="Arial" w:cs="Arial"/>
          <w:sz w:val="21"/>
        </w:rPr>
      </w:pPr>
    </w:p>
    <w:p w14:paraId="12E2B172" w14:textId="156F758A" w:rsidR="005704FD" w:rsidRPr="00ED5C7F" w:rsidRDefault="005704FD" w:rsidP="00ED5C7F">
      <w:pPr>
        <w:pStyle w:val="BodyText"/>
        <w:rPr>
          <w:rFonts w:ascii="Arial" w:hAnsi="Arial" w:cs="Arial"/>
          <w:sz w:val="20"/>
        </w:rPr>
      </w:pPr>
    </w:p>
    <w:p w14:paraId="1DBE1478" w14:textId="7D3E7546" w:rsidR="005704FD" w:rsidRPr="00ED5C7F" w:rsidRDefault="005704FD" w:rsidP="00ED5C7F">
      <w:pPr>
        <w:pStyle w:val="BodyText"/>
        <w:rPr>
          <w:rFonts w:ascii="Arial" w:hAnsi="Arial" w:cs="Arial"/>
          <w:sz w:val="20"/>
        </w:rPr>
      </w:pPr>
    </w:p>
    <w:p w14:paraId="2023FFF6" w14:textId="127DC818" w:rsidR="005704FD" w:rsidRPr="00ED5C7F" w:rsidRDefault="005704FD" w:rsidP="00ED5C7F">
      <w:pPr>
        <w:pStyle w:val="BodyText"/>
        <w:rPr>
          <w:rFonts w:ascii="Arial" w:hAnsi="Arial" w:cs="Arial"/>
          <w:sz w:val="20"/>
        </w:rPr>
      </w:pPr>
    </w:p>
    <w:p w14:paraId="201F34F8" w14:textId="0AFABDE7" w:rsidR="005704FD" w:rsidRPr="00ED5C7F" w:rsidRDefault="005704FD" w:rsidP="00ED5C7F">
      <w:pPr>
        <w:pStyle w:val="BodyText"/>
        <w:rPr>
          <w:rFonts w:ascii="Arial" w:hAnsi="Arial" w:cs="Arial"/>
          <w:sz w:val="20"/>
        </w:rPr>
      </w:pPr>
    </w:p>
    <w:p w14:paraId="249C0A5B" w14:textId="220B8CB8" w:rsidR="005704FD" w:rsidRPr="00ED5C7F" w:rsidRDefault="005704FD" w:rsidP="00ED5C7F">
      <w:pPr>
        <w:pStyle w:val="BodyText"/>
        <w:spacing w:before="5"/>
        <w:rPr>
          <w:rFonts w:ascii="Arial" w:hAnsi="Arial" w:cs="Arial"/>
          <w:sz w:val="7"/>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164DCDC2" w14:textId="77777777" w:rsidR="00396A5B" w:rsidRDefault="00396A5B" w:rsidP="00ED5C7F">
      <w:pPr>
        <w:pStyle w:val="BodyText"/>
        <w:spacing w:before="99"/>
        <w:ind w:left="100"/>
        <w:rPr>
          <w:rFonts w:ascii="Arial" w:hAnsi="Arial" w:cs="Arial"/>
        </w:rPr>
      </w:pPr>
    </w:p>
    <w:p w14:paraId="1252F098" w14:textId="77777777" w:rsidR="00396A5B" w:rsidRDefault="00396A5B" w:rsidP="00ED5C7F">
      <w:pPr>
        <w:pStyle w:val="BodyText"/>
        <w:spacing w:before="99"/>
        <w:ind w:left="100"/>
        <w:rPr>
          <w:rFonts w:ascii="Arial" w:hAnsi="Arial" w:cs="Arial"/>
        </w:r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7669C44D">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1"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2"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5F5A8A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Complaints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4587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645878">
                            <w:rPr>
                              <w:rFonts w:ascii="Manrope ExtraLight" w:hAnsi="Manrope ExtraLight" w:cs="Manrope ExtraLight"/>
                              <w:sz w:val="15"/>
                              <w:szCs w:val="15"/>
                            </w:rPr>
                            <w:t>September 2024</w:t>
                          </w:r>
                        </w:p>
                        <w:p w14:paraId="26A03415" w14:textId="29AFB1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645878">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587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5F5A8A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Complaints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4587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645878">
                      <w:rPr>
                        <w:rFonts w:ascii="Manrope ExtraLight" w:hAnsi="Manrope ExtraLight" w:cs="Manrope ExtraLight"/>
                        <w:sz w:val="15"/>
                        <w:szCs w:val="15"/>
                      </w:rPr>
                      <w:t>September 2024</w:t>
                    </w:r>
                  </w:p>
                  <w:p w14:paraId="26A03415" w14:textId="29AFB13B"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645878">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587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645878">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A4"/>
    <w:multiLevelType w:val="hybridMultilevel"/>
    <w:tmpl w:val="6A92CF28"/>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33D05"/>
    <w:multiLevelType w:val="hybridMultilevel"/>
    <w:tmpl w:val="60B69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06B8C"/>
    <w:multiLevelType w:val="hybridMultilevel"/>
    <w:tmpl w:val="6A049EE6"/>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A5DDF"/>
    <w:multiLevelType w:val="hybridMultilevel"/>
    <w:tmpl w:val="15A0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7148F"/>
    <w:multiLevelType w:val="hybridMultilevel"/>
    <w:tmpl w:val="B7C20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7775C1"/>
    <w:multiLevelType w:val="hybridMultilevel"/>
    <w:tmpl w:val="8F32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A7E88"/>
    <w:multiLevelType w:val="hybridMultilevel"/>
    <w:tmpl w:val="0FF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403CD"/>
    <w:multiLevelType w:val="hybridMultilevel"/>
    <w:tmpl w:val="04D6F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D008A"/>
    <w:multiLevelType w:val="hybridMultilevel"/>
    <w:tmpl w:val="B55AD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C656C"/>
    <w:multiLevelType w:val="hybridMultilevel"/>
    <w:tmpl w:val="6CD4960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16903A9"/>
    <w:multiLevelType w:val="hybridMultilevel"/>
    <w:tmpl w:val="159EAEE0"/>
    <w:lvl w:ilvl="0" w:tplc="5CD4C0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54A1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C066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DC9D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22B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61E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D05B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A260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307C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1A0968"/>
    <w:multiLevelType w:val="hybridMultilevel"/>
    <w:tmpl w:val="0C04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1951D2"/>
    <w:multiLevelType w:val="hybridMultilevel"/>
    <w:tmpl w:val="60C86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6F79B8"/>
    <w:multiLevelType w:val="hybridMultilevel"/>
    <w:tmpl w:val="8F6C94BA"/>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02677"/>
    <w:multiLevelType w:val="hybridMultilevel"/>
    <w:tmpl w:val="C2B4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B75B66"/>
    <w:multiLevelType w:val="hybridMultilevel"/>
    <w:tmpl w:val="71D0A712"/>
    <w:lvl w:ilvl="0" w:tplc="98FA40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30129"/>
    <w:multiLevelType w:val="hybridMultilevel"/>
    <w:tmpl w:val="491AD9C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4224713"/>
    <w:multiLevelType w:val="hybridMultilevel"/>
    <w:tmpl w:val="07D027F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9193DA5"/>
    <w:multiLevelType w:val="hybridMultilevel"/>
    <w:tmpl w:val="4A90E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361E68"/>
    <w:multiLevelType w:val="hybridMultilevel"/>
    <w:tmpl w:val="771C138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0" w15:restartNumberingAfterBreak="0">
    <w:nsid w:val="3A9E01CD"/>
    <w:multiLevelType w:val="hybridMultilevel"/>
    <w:tmpl w:val="ACB66076"/>
    <w:lvl w:ilvl="0" w:tplc="72A6C238">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385531"/>
    <w:multiLevelType w:val="hybridMultilevel"/>
    <w:tmpl w:val="0B4A5E9E"/>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26305D1"/>
    <w:multiLevelType w:val="hybridMultilevel"/>
    <w:tmpl w:val="B7AC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93420"/>
    <w:multiLevelType w:val="hybridMultilevel"/>
    <w:tmpl w:val="BF5CA2B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4646A43"/>
    <w:multiLevelType w:val="hybridMultilevel"/>
    <w:tmpl w:val="AE161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D3041A"/>
    <w:multiLevelType w:val="hybridMultilevel"/>
    <w:tmpl w:val="270AF22A"/>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7B62EA"/>
    <w:multiLevelType w:val="hybridMultilevel"/>
    <w:tmpl w:val="35460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966B5F"/>
    <w:multiLevelType w:val="hybridMultilevel"/>
    <w:tmpl w:val="E9B68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5B697F"/>
    <w:multiLevelType w:val="hybridMultilevel"/>
    <w:tmpl w:val="00E6D18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0550ECC"/>
    <w:multiLevelType w:val="hybridMultilevel"/>
    <w:tmpl w:val="9E9E85F0"/>
    <w:lvl w:ilvl="0" w:tplc="C3EEFA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CC40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CC00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E624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AEC3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A8A1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B898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C8BE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4AF1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295CD4"/>
    <w:multiLevelType w:val="hybridMultilevel"/>
    <w:tmpl w:val="D498449C"/>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1B43616"/>
    <w:multiLevelType w:val="hybridMultilevel"/>
    <w:tmpl w:val="5DA4A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4C79F0"/>
    <w:multiLevelType w:val="hybridMultilevel"/>
    <w:tmpl w:val="5F908EA2"/>
    <w:lvl w:ilvl="0" w:tplc="7F86BF38">
      <w:start w:val="1"/>
      <w:numFmt w:val="decimal"/>
      <w:lvlText w:val="%1."/>
      <w:lvlJc w:val="left"/>
      <w:pPr>
        <w:ind w:left="948" w:hanging="360"/>
      </w:pPr>
      <w:rPr>
        <w:rFonts w:ascii="Calibri" w:eastAsia="Calibri" w:hAnsi="Calibri" w:cs="Calibri" w:hint="default"/>
        <w:b w:val="0"/>
        <w:bCs w:val="0"/>
        <w:i w:val="0"/>
        <w:iCs w:val="0"/>
        <w:w w:val="100"/>
        <w:sz w:val="22"/>
        <w:szCs w:val="22"/>
        <w:lang w:val="en-GB" w:eastAsia="en-US" w:bidi="ar-SA"/>
      </w:rPr>
    </w:lvl>
    <w:lvl w:ilvl="1" w:tplc="36E688A8">
      <w:numFmt w:val="bullet"/>
      <w:lvlText w:val="•"/>
      <w:lvlJc w:val="left"/>
      <w:pPr>
        <w:ind w:left="1772" w:hanging="360"/>
      </w:pPr>
      <w:rPr>
        <w:rFonts w:hint="default"/>
        <w:lang w:val="en-GB" w:eastAsia="en-US" w:bidi="ar-SA"/>
      </w:rPr>
    </w:lvl>
    <w:lvl w:ilvl="2" w:tplc="230C0B10">
      <w:numFmt w:val="bullet"/>
      <w:lvlText w:val="•"/>
      <w:lvlJc w:val="left"/>
      <w:pPr>
        <w:ind w:left="2605" w:hanging="360"/>
      </w:pPr>
      <w:rPr>
        <w:rFonts w:hint="default"/>
        <w:lang w:val="en-GB" w:eastAsia="en-US" w:bidi="ar-SA"/>
      </w:rPr>
    </w:lvl>
    <w:lvl w:ilvl="3" w:tplc="D682BC20">
      <w:numFmt w:val="bullet"/>
      <w:lvlText w:val="•"/>
      <w:lvlJc w:val="left"/>
      <w:pPr>
        <w:ind w:left="3437" w:hanging="360"/>
      </w:pPr>
      <w:rPr>
        <w:rFonts w:hint="default"/>
        <w:lang w:val="en-GB" w:eastAsia="en-US" w:bidi="ar-SA"/>
      </w:rPr>
    </w:lvl>
    <w:lvl w:ilvl="4" w:tplc="B6AA2B56">
      <w:numFmt w:val="bullet"/>
      <w:lvlText w:val="•"/>
      <w:lvlJc w:val="left"/>
      <w:pPr>
        <w:ind w:left="4270" w:hanging="360"/>
      </w:pPr>
      <w:rPr>
        <w:rFonts w:hint="default"/>
        <w:lang w:val="en-GB" w:eastAsia="en-US" w:bidi="ar-SA"/>
      </w:rPr>
    </w:lvl>
    <w:lvl w:ilvl="5" w:tplc="00889DA4">
      <w:numFmt w:val="bullet"/>
      <w:lvlText w:val="•"/>
      <w:lvlJc w:val="left"/>
      <w:pPr>
        <w:ind w:left="5103" w:hanging="360"/>
      </w:pPr>
      <w:rPr>
        <w:rFonts w:hint="default"/>
        <w:lang w:val="en-GB" w:eastAsia="en-US" w:bidi="ar-SA"/>
      </w:rPr>
    </w:lvl>
    <w:lvl w:ilvl="6" w:tplc="218E9240">
      <w:numFmt w:val="bullet"/>
      <w:lvlText w:val="•"/>
      <w:lvlJc w:val="left"/>
      <w:pPr>
        <w:ind w:left="5935" w:hanging="360"/>
      </w:pPr>
      <w:rPr>
        <w:rFonts w:hint="default"/>
        <w:lang w:val="en-GB" w:eastAsia="en-US" w:bidi="ar-SA"/>
      </w:rPr>
    </w:lvl>
    <w:lvl w:ilvl="7" w:tplc="235257A6">
      <w:numFmt w:val="bullet"/>
      <w:lvlText w:val="•"/>
      <w:lvlJc w:val="left"/>
      <w:pPr>
        <w:ind w:left="6768" w:hanging="360"/>
      </w:pPr>
      <w:rPr>
        <w:rFonts w:hint="default"/>
        <w:lang w:val="en-GB" w:eastAsia="en-US" w:bidi="ar-SA"/>
      </w:rPr>
    </w:lvl>
    <w:lvl w:ilvl="8" w:tplc="DB667CFE">
      <w:numFmt w:val="bullet"/>
      <w:lvlText w:val="•"/>
      <w:lvlJc w:val="left"/>
      <w:pPr>
        <w:ind w:left="7601" w:hanging="360"/>
      </w:pPr>
      <w:rPr>
        <w:rFonts w:hint="default"/>
        <w:lang w:val="en-GB" w:eastAsia="en-US" w:bidi="ar-SA"/>
      </w:rPr>
    </w:lvl>
  </w:abstractNum>
  <w:abstractNum w:abstractNumId="33" w15:restartNumberingAfterBreak="0">
    <w:nsid w:val="585C08A6"/>
    <w:multiLevelType w:val="hybridMultilevel"/>
    <w:tmpl w:val="DFB493E2"/>
    <w:lvl w:ilvl="0" w:tplc="CEA8BDB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1E9A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CCAB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C254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8C28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6A5B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EE7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A2FE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E21D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8C954C0"/>
    <w:multiLevelType w:val="hybridMultilevel"/>
    <w:tmpl w:val="01045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4963FE"/>
    <w:multiLevelType w:val="hybridMultilevel"/>
    <w:tmpl w:val="863421EC"/>
    <w:lvl w:ilvl="0" w:tplc="E35AA790">
      <w:numFmt w:val="bullet"/>
      <w:lvlText w:val=""/>
      <w:lvlJc w:val="left"/>
      <w:pPr>
        <w:ind w:left="840" w:hanging="360"/>
      </w:pPr>
      <w:rPr>
        <w:rFonts w:ascii="Symbol" w:eastAsia="Symbol" w:hAnsi="Symbol" w:cs="Symbol" w:hint="default"/>
        <w:w w:val="100"/>
        <w:lang w:val="en-GB" w:eastAsia="en-US" w:bidi="ar-SA"/>
      </w:rPr>
    </w:lvl>
    <w:lvl w:ilvl="1" w:tplc="E458C3C6">
      <w:numFmt w:val="bullet"/>
      <w:lvlText w:val="•"/>
      <w:lvlJc w:val="left"/>
      <w:pPr>
        <w:ind w:left="1682" w:hanging="360"/>
      </w:pPr>
      <w:rPr>
        <w:rFonts w:hint="default"/>
        <w:lang w:val="en-GB" w:eastAsia="en-US" w:bidi="ar-SA"/>
      </w:rPr>
    </w:lvl>
    <w:lvl w:ilvl="2" w:tplc="212E5176">
      <w:numFmt w:val="bullet"/>
      <w:lvlText w:val="•"/>
      <w:lvlJc w:val="left"/>
      <w:pPr>
        <w:ind w:left="2525" w:hanging="360"/>
      </w:pPr>
      <w:rPr>
        <w:rFonts w:hint="default"/>
        <w:lang w:val="en-GB" w:eastAsia="en-US" w:bidi="ar-SA"/>
      </w:rPr>
    </w:lvl>
    <w:lvl w:ilvl="3" w:tplc="A43C2928">
      <w:numFmt w:val="bullet"/>
      <w:lvlText w:val="•"/>
      <w:lvlJc w:val="left"/>
      <w:pPr>
        <w:ind w:left="3367" w:hanging="360"/>
      </w:pPr>
      <w:rPr>
        <w:rFonts w:hint="default"/>
        <w:lang w:val="en-GB" w:eastAsia="en-US" w:bidi="ar-SA"/>
      </w:rPr>
    </w:lvl>
    <w:lvl w:ilvl="4" w:tplc="3BB84F5E">
      <w:numFmt w:val="bullet"/>
      <w:lvlText w:val="•"/>
      <w:lvlJc w:val="left"/>
      <w:pPr>
        <w:ind w:left="4210" w:hanging="360"/>
      </w:pPr>
      <w:rPr>
        <w:rFonts w:hint="default"/>
        <w:lang w:val="en-GB" w:eastAsia="en-US" w:bidi="ar-SA"/>
      </w:rPr>
    </w:lvl>
    <w:lvl w:ilvl="5" w:tplc="5136D656">
      <w:numFmt w:val="bullet"/>
      <w:lvlText w:val="•"/>
      <w:lvlJc w:val="left"/>
      <w:pPr>
        <w:ind w:left="5053" w:hanging="360"/>
      </w:pPr>
      <w:rPr>
        <w:rFonts w:hint="default"/>
        <w:lang w:val="en-GB" w:eastAsia="en-US" w:bidi="ar-SA"/>
      </w:rPr>
    </w:lvl>
    <w:lvl w:ilvl="6" w:tplc="6352BF6C">
      <w:numFmt w:val="bullet"/>
      <w:lvlText w:val="•"/>
      <w:lvlJc w:val="left"/>
      <w:pPr>
        <w:ind w:left="5895" w:hanging="360"/>
      </w:pPr>
      <w:rPr>
        <w:rFonts w:hint="default"/>
        <w:lang w:val="en-GB" w:eastAsia="en-US" w:bidi="ar-SA"/>
      </w:rPr>
    </w:lvl>
    <w:lvl w:ilvl="7" w:tplc="2DDCBBD6">
      <w:numFmt w:val="bullet"/>
      <w:lvlText w:val="•"/>
      <w:lvlJc w:val="left"/>
      <w:pPr>
        <w:ind w:left="6738" w:hanging="360"/>
      </w:pPr>
      <w:rPr>
        <w:rFonts w:hint="default"/>
        <w:lang w:val="en-GB" w:eastAsia="en-US" w:bidi="ar-SA"/>
      </w:rPr>
    </w:lvl>
    <w:lvl w:ilvl="8" w:tplc="960499C6">
      <w:numFmt w:val="bullet"/>
      <w:lvlText w:val="•"/>
      <w:lvlJc w:val="left"/>
      <w:pPr>
        <w:ind w:left="7581" w:hanging="360"/>
      </w:pPr>
      <w:rPr>
        <w:rFonts w:hint="default"/>
        <w:lang w:val="en-GB" w:eastAsia="en-US" w:bidi="ar-SA"/>
      </w:rPr>
    </w:lvl>
  </w:abstractNum>
  <w:abstractNum w:abstractNumId="36" w15:restartNumberingAfterBreak="0">
    <w:nsid w:val="5A8F60CF"/>
    <w:multiLevelType w:val="hybridMultilevel"/>
    <w:tmpl w:val="4B06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367128"/>
    <w:multiLevelType w:val="hybridMultilevel"/>
    <w:tmpl w:val="9C24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47EB6"/>
    <w:multiLevelType w:val="hybridMultilevel"/>
    <w:tmpl w:val="E28EF540"/>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44284E"/>
    <w:multiLevelType w:val="hybridMultilevel"/>
    <w:tmpl w:val="DA5CA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052802"/>
    <w:multiLevelType w:val="hybridMultilevel"/>
    <w:tmpl w:val="0B924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A95BF1"/>
    <w:multiLevelType w:val="hybridMultilevel"/>
    <w:tmpl w:val="034E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160293"/>
    <w:multiLevelType w:val="hybridMultilevel"/>
    <w:tmpl w:val="F080F348"/>
    <w:lvl w:ilvl="0" w:tplc="08090001">
      <w:start w:val="1"/>
      <w:numFmt w:val="bullet"/>
      <w:lvlText w:val=""/>
      <w:lvlJc w:val="left"/>
      <w:pPr>
        <w:ind w:left="948" w:hanging="360"/>
      </w:pPr>
      <w:rPr>
        <w:rFonts w:ascii="Symbol" w:hAnsi="Symbol" w:hint="default"/>
      </w:rPr>
    </w:lvl>
    <w:lvl w:ilvl="1" w:tplc="08090003">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44" w15:restartNumberingAfterBreak="0">
    <w:nsid w:val="76D767A3"/>
    <w:multiLevelType w:val="hybridMultilevel"/>
    <w:tmpl w:val="4AB8F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8977847"/>
    <w:multiLevelType w:val="hybridMultilevel"/>
    <w:tmpl w:val="3F32F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EA4C40"/>
    <w:multiLevelType w:val="hybridMultilevel"/>
    <w:tmpl w:val="E4BCB5C2"/>
    <w:lvl w:ilvl="0" w:tplc="0F4C2E20">
      <w:start w:val="1"/>
      <w:numFmt w:val="bullet"/>
      <w:lvlText w:val=""/>
      <w:lvlJc w:val="left"/>
      <w:pPr>
        <w:tabs>
          <w:tab w:val="num" w:pos="62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0385791">
    <w:abstractNumId w:val="27"/>
  </w:num>
  <w:num w:numId="2" w16cid:durableId="683483692">
    <w:abstractNumId w:val="18"/>
  </w:num>
  <w:num w:numId="3" w16cid:durableId="670372908">
    <w:abstractNumId w:val="36"/>
  </w:num>
  <w:num w:numId="4" w16cid:durableId="1584338908">
    <w:abstractNumId w:val="34"/>
  </w:num>
  <w:num w:numId="5" w16cid:durableId="1108159184">
    <w:abstractNumId w:val="45"/>
  </w:num>
  <w:num w:numId="6" w16cid:durableId="1705206004">
    <w:abstractNumId w:val="4"/>
  </w:num>
  <w:num w:numId="7" w16cid:durableId="1107232416">
    <w:abstractNumId w:val="11"/>
  </w:num>
  <w:num w:numId="8" w16cid:durableId="1569726659">
    <w:abstractNumId w:val="24"/>
  </w:num>
  <w:num w:numId="9" w16cid:durableId="1268079473">
    <w:abstractNumId w:val="39"/>
  </w:num>
  <w:num w:numId="10" w16cid:durableId="607353155">
    <w:abstractNumId w:val="12"/>
  </w:num>
  <w:num w:numId="11" w16cid:durableId="563564178">
    <w:abstractNumId w:val="10"/>
  </w:num>
  <w:num w:numId="12" w16cid:durableId="729037719">
    <w:abstractNumId w:val="29"/>
  </w:num>
  <w:num w:numId="13" w16cid:durableId="292441439">
    <w:abstractNumId w:val="33"/>
  </w:num>
  <w:num w:numId="14" w16cid:durableId="539903093">
    <w:abstractNumId w:val="6"/>
  </w:num>
  <w:num w:numId="15" w16cid:durableId="65615081">
    <w:abstractNumId w:val="31"/>
  </w:num>
  <w:num w:numId="16" w16cid:durableId="599948244">
    <w:abstractNumId w:val="25"/>
  </w:num>
  <w:num w:numId="17" w16cid:durableId="362754307">
    <w:abstractNumId w:val="41"/>
  </w:num>
  <w:num w:numId="18" w16cid:durableId="912816797">
    <w:abstractNumId w:val="42"/>
  </w:num>
  <w:num w:numId="19" w16cid:durableId="939946797">
    <w:abstractNumId w:val="15"/>
  </w:num>
  <w:num w:numId="20" w16cid:durableId="1832601662">
    <w:abstractNumId w:val="5"/>
  </w:num>
  <w:num w:numId="21" w16cid:durableId="1014184947">
    <w:abstractNumId w:val="22"/>
  </w:num>
  <w:num w:numId="22" w16cid:durableId="210457590">
    <w:abstractNumId w:val="20"/>
  </w:num>
  <w:num w:numId="23" w16cid:durableId="1709329294">
    <w:abstractNumId w:val="37"/>
  </w:num>
  <w:num w:numId="24" w16cid:durableId="1101994245">
    <w:abstractNumId w:val="14"/>
  </w:num>
  <w:num w:numId="25" w16cid:durableId="1759475766">
    <w:abstractNumId w:val="1"/>
  </w:num>
  <w:num w:numId="26" w16cid:durableId="349722877">
    <w:abstractNumId w:val="40"/>
  </w:num>
  <w:num w:numId="27" w16cid:durableId="1804077893">
    <w:abstractNumId w:val="7"/>
  </w:num>
  <w:num w:numId="28" w16cid:durableId="2121878007">
    <w:abstractNumId w:val="26"/>
  </w:num>
  <w:num w:numId="29" w16cid:durableId="1161197894">
    <w:abstractNumId w:val="8"/>
  </w:num>
  <w:num w:numId="30" w16cid:durableId="16345531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7638137">
    <w:abstractNumId w:val="0"/>
  </w:num>
  <w:num w:numId="32" w16cid:durableId="480003999">
    <w:abstractNumId w:val="38"/>
  </w:num>
  <w:num w:numId="33" w16cid:durableId="667486747">
    <w:abstractNumId w:val="46"/>
  </w:num>
  <w:num w:numId="34" w16cid:durableId="1797485741">
    <w:abstractNumId w:val="13"/>
  </w:num>
  <w:num w:numId="35" w16cid:durableId="523056879">
    <w:abstractNumId w:val="2"/>
  </w:num>
  <w:num w:numId="36" w16cid:durableId="181359285">
    <w:abstractNumId w:val="19"/>
  </w:num>
  <w:num w:numId="37" w16cid:durableId="10139918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515386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255166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37519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151898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15139656">
    <w:abstractNumId w:val="3"/>
  </w:num>
  <w:num w:numId="43" w16cid:durableId="20225795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733631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9057141">
    <w:abstractNumId w:val="35"/>
  </w:num>
  <w:num w:numId="46" w16cid:durableId="1024943958">
    <w:abstractNumId w:val="32"/>
  </w:num>
  <w:num w:numId="47" w16cid:durableId="64936112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65A5B"/>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86981"/>
    <w:rsid w:val="005C4D6E"/>
    <w:rsid w:val="0060757B"/>
    <w:rsid w:val="006319BF"/>
    <w:rsid w:val="00645878"/>
    <w:rsid w:val="006A1176"/>
    <w:rsid w:val="006F023D"/>
    <w:rsid w:val="00762725"/>
    <w:rsid w:val="007C0ADB"/>
    <w:rsid w:val="00835406"/>
    <w:rsid w:val="00892E27"/>
    <w:rsid w:val="008E3008"/>
    <w:rsid w:val="008F3623"/>
    <w:rsid w:val="00977A2C"/>
    <w:rsid w:val="00A00F40"/>
    <w:rsid w:val="00A34C5D"/>
    <w:rsid w:val="00A34E8D"/>
    <w:rsid w:val="00A3798B"/>
    <w:rsid w:val="00A54892"/>
    <w:rsid w:val="00AC03C3"/>
    <w:rsid w:val="00AC28F6"/>
    <w:rsid w:val="00AD7A7C"/>
    <w:rsid w:val="00B23C4E"/>
    <w:rsid w:val="00BD5ACF"/>
    <w:rsid w:val="00BE766B"/>
    <w:rsid w:val="00C204EB"/>
    <w:rsid w:val="00C25E43"/>
    <w:rsid w:val="00C777F7"/>
    <w:rsid w:val="00D368FF"/>
    <w:rsid w:val="00E45214"/>
    <w:rsid w:val="00ED5C7F"/>
    <w:rsid w:val="00EE3FC9"/>
    <w:rsid w:val="00EF4B62"/>
    <w:rsid w:val="00FE1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C777F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777F7"/>
    <w:rPr>
      <w:rFonts w:asciiTheme="majorHAnsi" w:eastAsiaTheme="majorEastAsia" w:hAnsiTheme="majorHAnsi" w:cstheme="majorBidi"/>
      <w:color w:val="365F91" w:themeColor="accent1" w:themeShade="BF"/>
      <w:sz w:val="32"/>
      <w:szCs w:val="32"/>
    </w:rPr>
  </w:style>
  <w:style w:type="table" w:customStyle="1" w:styleId="TableGrid0">
    <w:name w:val="TableGrid"/>
    <w:rsid w:val="00C777F7"/>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1">
    <w:name w:val="toc 1"/>
    <w:basedOn w:val="Normal"/>
    <w:next w:val="Normal"/>
    <w:autoRedefine/>
    <w:uiPriority w:val="39"/>
    <w:unhideWhenUsed/>
    <w:rsid w:val="00C777F7"/>
    <w:pPr>
      <w:spacing w:after="100"/>
    </w:pPr>
  </w:style>
  <w:style w:type="paragraph" w:styleId="TOC3">
    <w:name w:val="toc 3"/>
    <w:basedOn w:val="Normal"/>
    <w:next w:val="Normal"/>
    <w:autoRedefine/>
    <w:uiPriority w:val="39"/>
    <w:unhideWhenUsed/>
    <w:rsid w:val="00C777F7"/>
    <w:pPr>
      <w:spacing w:after="100"/>
      <w:ind w:left="440"/>
    </w:pPr>
  </w:style>
  <w:style w:type="character" w:styleId="Hyperlink">
    <w:name w:val="Hyperlink"/>
    <w:basedOn w:val="DefaultParagraphFont"/>
    <w:uiPriority w:val="99"/>
    <w:unhideWhenUsed/>
    <w:rsid w:val="00C777F7"/>
    <w:rPr>
      <w:color w:val="0000FF" w:themeColor="hyperlink"/>
      <w:u w:val="single"/>
    </w:rPr>
  </w:style>
  <w:style w:type="numbering" w:customStyle="1" w:styleId="NoList1">
    <w:name w:val="No List1"/>
    <w:next w:val="NoList"/>
    <w:uiPriority w:val="99"/>
    <w:semiHidden/>
    <w:unhideWhenUsed/>
    <w:rsid w:val="00C777F7"/>
  </w:style>
  <w:style w:type="character" w:styleId="UnresolvedMention">
    <w:name w:val="Unresolved Mention"/>
    <w:basedOn w:val="DefaultParagraphFont"/>
    <w:uiPriority w:val="99"/>
    <w:semiHidden/>
    <w:unhideWhenUsed/>
    <w:rsid w:val="00C77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6342">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69419696">
      <w:bodyDiv w:val="1"/>
      <w:marLeft w:val="0"/>
      <w:marRight w:val="0"/>
      <w:marTop w:val="0"/>
      <w:marBottom w:val="0"/>
      <w:divBdr>
        <w:top w:val="none" w:sz="0" w:space="0" w:color="auto"/>
        <w:left w:val="none" w:sz="0" w:space="0" w:color="auto"/>
        <w:bottom w:val="none" w:sz="0" w:space="0" w:color="auto"/>
        <w:right w:val="none" w:sz="0" w:space="0" w:color="auto"/>
      </w:divBdr>
    </w:div>
    <w:div w:id="1621179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mailto:Lee.Jarrett@ofgl.uk"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rtin.Nirsimloo@woodsideparkschool.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14</cp:revision>
  <dcterms:created xsi:type="dcterms:W3CDTF">2025-02-03T09:13:00Z</dcterms:created>
  <dcterms:modified xsi:type="dcterms:W3CDTF">2025-07-08T07:50:00Z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